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3F" w:rsidRDefault="00BF6512" w:rsidP="002C3FFC">
      <w:pPr>
        <w:pStyle w:val="Defaul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66040</wp:posOffset>
            </wp:positionV>
            <wp:extent cx="2286000" cy="16383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63F" w:rsidRDefault="00CE263F" w:rsidP="002C3FFC">
      <w:pPr>
        <w:pStyle w:val="Default"/>
      </w:pPr>
    </w:p>
    <w:p w:rsidR="009D649D" w:rsidRDefault="009D649D" w:rsidP="005C1D69"/>
    <w:p w:rsidR="005C1D69" w:rsidRPr="0095085A" w:rsidRDefault="009D649D" w:rsidP="005C1D69">
      <w:r>
        <w:t xml:space="preserve"> </w:t>
      </w:r>
      <w:r w:rsidR="005C1D69" w:rsidRPr="0095085A">
        <w:t>Принято на заседании</w:t>
      </w:r>
      <w:r w:rsidR="005C1D69" w:rsidRPr="0095085A">
        <w:tab/>
      </w:r>
      <w:r w:rsidR="005C1D69" w:rsidRPr="0095085A">
        <w:tab/>
        <w:t xml:space="preserve">                                               </w:t>
      </w:r>
    </w:p>
    <w:p w:rsidR="005C1D69" w:rsidRDefault="005C1D69" w:rsidP="005C1D69">
      <w:r w:rsidRPr="0095085A">
        <w:t>педагогического совета</w:t>
      </w:r>
      <w:r>
        <w:t xml:space="preserve"> школы</w:t>
      </w:r>
      <w:r w:rsidRPr="0095085A">
        <w:tab/>
      </w:r>
      <w:r w:rsidRPr="0095085A">
        <w:tab/>
      </w:r>
      <w:r w:rsidRPr="0095085A">
        <w:tab/>
      </w:r>
      <w:r w:rsidRPr="0095085A">
        <w:tab/>
        <w:t xml:space="preserve">  </w:t>
      </w:r>
    </w:p>
    <w:p w:rsidR="005C1D69" w:rsidRDefault="005C1D69" w:rsidP="005C1D69">
      <w:r w:rsidRPr="0095085A">
        <w:t>Протокол № __</w:t>
      </w:r>
      <w:r>
        <w:t>6</w:t>
      </w:r>
      <w:r w:rsidRPr="0095085A">
        <w:t>___от__</w:t>
      </w:r>
      <w:r>
        <w:t>26.03.</w:t>
      </w:r>
      <w:r w:rsidRPr="0095085A">
        <w:t>20</w:t>
      </w:r>
      <w:r>
        <w:t>2</w:t>
      </w:r>
      <w:r w:rsidRPr="0095085A">
        <w:t>0 г.</w:t>
      </w:r>
      <w:r w:rsidRPr="0095085A">
        <w:tab/>
      </w:r>
      <w:r w:rsidRPr="0095085A">
        <w:tab/>
        <w:t xml:space="preserve">             </w:t>
      </w:r>
    </w:p>
    <w:p w:rsidR="005C1D69" w:rsidRDefault="005C1D69" w:rsidP="005C1D69">
      <w:r>
        <w:t xml:space="preserve">  </w:t>
      </w:r>
      <w:r w:rsidRPr="0095085A">
        <w:tab/>
        <w:t xml:space="preserve">                                                                                  </w:t>
      </w:r>
      <w:r>
        <w:t xml:space="preserve"> </w:t>
      </w:r>
      <w:r w:rsidRPr="0095085A">
        <w:t xml:space="preserve">  </w:t>
      </w:r>
    </w:p>
    <w:p w:rsidR="0086128C" w:rsidRDefault="0086128C" w:rsidP="002C3FFC">
      <w:pPr>
        <w:pStyle w:val="Default"/>
        <w:jc w:val="center"/>
        <w:rPr>
          <w:rFonts w:ascii="Book Antiqua" w:hAnsi="Book Antiqua"/>
          <w:b/>
          <w:bCs/>
        </w:rPr>
      </w:pPr>
    </w:p>
    <w:p w:rsidR="0086128C" w:rsidRDefault="0086128C" w:rsidP="002C3FFC">
      <w:pPr>
        <w:pStyle w:val="Default"/>
        <w:jc w:val="center"/>
        <w:rPr>
          <w:rFonts w:ascii="Book Antiqua" w:hAnsi="Book Antiqua"/>
          <w:b/>
          <w:bCs/>
        </w:rPr>
      </w:pPr>
    </w:p>
    <w:p w:rsidR="0086128C" w:rsidRDefault="0086128C" w:rsidP="002C3FFC">
      <w:pPr>
        <w:pStyle w:val="Default"/>
        <w:jc w:val="center"/>
        <w:rPr>
          <w:rFonts w:ascii="Book Antiqua" w:hAnsi="Book Antiqua"/>
          <w:b/>
          <w:bCs/>
        </w:rPr>
      </w:pPr>
    </w:p>
    <w:p w:rsidR="0086128C" w:rsidRDefault="0086128C" w:rsidP="002C3FFC">
      <w:pPr>
        <w:pStyle w:val="Default"/>
        <w:jc w:val="center"/>
        <w:rPr>
          <w:rFonts w:ascii="Book Antiqua" w:hAnsi="Book Antiqua"/>
          <w:b/>
          <w:bCs/>
        </w:rPr>
      </w:pPr>
    </w:p>
    <w:p w:rsidR="0086128C" w:rsidRDefault="0086128C" w:rsidP="002C3FFC">
      <w:pPr>
        <w:pStyle w:val="Default"/>
        <w:jc w:val="center"/>
        <w:rPr>
          <w:rFonts w:ascii="Book Antiqua" w:hAnsi="Book Antiqua"/>
          <w:b/>
          <w:bCs/>
        </w:rPr>
      </w:pPr>
    </w:p>
    <w:p w:rsidR="0086128C" w:rsidRDefault="0086128C" w:rsidP="002C3FFC">
      <w:pPr>
        <w:pStyle w:val="Default"/>
        <w:jc w:val="center"/>
        <w:rPr>
          <w:rFonts w:ascii="Book Antiqua" w:hAnsi="Book Antiqua"/>
          <w:b/>
          <w:bCs/>
        </w:rPr>
      </w:pPr>
    </w:p>
    <w:p w:rsidR="002C3FFC" w:rsidRPr="002C3FFC" w:rsidRDefault="002C3FFC" w:rsidP="002C3FFC">
      <w:pPr>
        <w:pStyle w:val="Default"/>
        <w:jc w:val="center"/>
        <w:rPr>
          <w:rFonts w:ascii="Book Antiqua" w:hAnsi="Book Antiqua"/>
        </w:rPr>
      </w:pPr>
      <w:r w:rsidRPr="002C3FFC">
        <w:rPr>
          <w:rFonts w:ascii="Book Antiqua" w:hAnsi="Book Antiqua"/>
          <w:b/>
          <w:bCs/>
        </w:rPr>
        <w:t>ПОЛОЖЕНИЕ</w:t>
      </w:r>
    </w:p>
    <w:p w:rsidR="002C3FFC" w:rsidRPr="002C3FFC" w:rsidRDefault="002C3FFC" w:rsidP="002C3FFC">
      <w:pPr>
        <w:pStyle w:val="Default"/>
        <w:jc w:val="center"/>
        <w:rPr>
          <w:rFonts w:ascii="Book Antiqua" w:hAnsi="Book Antiqua"/>
        </w:rPr>
      </w:pPr>
      <w:r w:rsidRPr="002C3FFC">
        <w:rPr>
          <w:rFonts w:ascii="Book Antiqua" w:hAnsi="Book Antiqua"/>
          <w:b/>
          <w:bCs/>
        </w:rPr>
        <w:t xml:space="preserve">о специальной индивидуальной программе развития (СИПР), для </w:t>
      </w:r>
      <w:proofErr w:type="gramStart"/>
      <w:r w:rsidRPr="002C3FFC">
        <w:rPr>
          <w:rFonts w:ascii="Book Antiqua" w:hAnsi="Book Antiqua"/>
          <w:b/>
          <w:bCs/>
        </w:rPr>
        <w:t>обучающихся</w:t>
      </w:r>
      <w:proofErr w:type="gramEnd"/>
      <w:r w:rsidRPr="002C3FFC">
        <w:rPr>
          <w:rFonts w:ascii="Book Antiqua" w:hAnsi="Book Antiqua"/>
          <w:b/>
          <w:bCs/>
        </w:rPr>
        <w:t xml:space="preserve"> с умеренной, тяжелой или глубокой умственной отсталостью, с тяжелыми и множественными нарушениями развития в соответствии с ФГОС,</w:t>
      </w:r>
    </w:p>
    <w:p w:rsidR="00CE263F" w:rsidRDefault="002C3FFC" w:rsidP="002C3FFC">
      <w:pPr>
        <w:pStyle w:val="Default"/>
        <w:jc w:val="center"/>
        <w:rPr>
          <w:b/>
          <w:color w:val="auto"/>
        </w:rPr>
      </w:pPr>
      <w:r w:rsidRPr="002C3FFC">
        <w:rPr>
          <w:rFonts w:ascii="Book Antiqua" w:hAnsi="Book Antiqua"/>
          <w:b/>
          <w:bCs/>
        </w:rPr>
        <w:t>а также для детей- инвалидов</w:t>
      </w:r>
      <w:r w:rsidR="00312443">
        <w:rPr>
          <w:rFonts w:ascii="Book Antiqua" w:hAnsi="Book Antiqua"/>
          <w:b/>
          <w:bCs/>
        </w:rPr>
        <w:t>,</w:t>
      </w:r>
      <w:r w:rsidRPr="002C3FFC">
        <w:rPr>
          <w:rFonts w:ascii="Book Antiqua" w:hAnsi="Book Antiqua"/>
          <w:b/>
          <w:bCs/>
        </w:rPr>
        <w:t xml:space="preserve"> получающих обучение на дому</w:t>
      </w:r>
    </w:p>
    <w:p w:rsidR="002C3FFC" w:rsidRPr="002C3FFC" w:rsidRDefault="00CE263F" w:rsidP="002C3FFC">
      <w:pPr>
        <w:pStyle w:val="Default"/>
        <w:jc w:val="center"/>
        <w:rPr>
          <w:rFonts w:ascii="Book Antiqua" w:hAnsi="Book Antiqua"/>
        </w:rPr>
      </w:pPr>
      <w:r w:rsidRPr="00CE263F">
        <w:rPr>
          <w:b/>
          <w:color w:val="auto"/>
        </w:rPr>
        <w:t>в МБОУ «Школа №115»</w:t>
      </w:r>
    </w:p>
    <w:p w:rsidR="002C3FFC" w:rsidRPr="002C3FFC" w:rsidRDefault="002C3FFC" w:rsidP="002C3FFC">
      <w:pPr>
        <w:pStyle w:val="Default"/>
        <w:rPr>
          <w:rFonts w:ascii="Book Antiqua" w:hAnsi="Book Antiqua"/>
        </w:rPr>
      </w:pPr>
      <w:r w:rsidRPr="002C3FFC">
        <w:rPr>
          <w:rFonts w:ascii="Book Antiqua" w:hAnsi="Book Antiqua"/>
          <w:b/>
          <w:bCs/>
        </w:rPr>
        <w:t xml:space="preserve">1. Общие положения </w:t>
      </w:r>
    </w:p>
    <w:p w:rsidR="002C3FFC" w:rsidRPr="002C3FFC" w:rsidRDefault="002C3FFC" w:rsidP="00A928EA">
      <w:pPr>
        <w:pStyle w:val="Default"/>
        <w:numPr>
          <w:ilvl w:val="0"/>
          <w:numId w:val="8"/>
        </w:numPr>
        <w:ind w:left="567" w:hanging="141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Настоящее Положение разработано в соответствии: </w:t>
      </w:r>
    </w:p>
    <w:p w:rsidR="002C3FFC" w:rsidRPr="002C3FFC" w:rsidRDefault="002C3FFC" w:rsidP="00A928EA">
      <w:pPr>
        <w:pStyle w:val="Default"/>
        <w:numPr>
          <w:ilvl w:val="0"/>
          <w:numId w:val="5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с Законом Российской Федерации «Об образовании в Российской Федерации» № 273 от 29.12.12 года, (статьи 47, 48); </w:t>
      </w:r>
    </w:p>
    <w:p w:rsidR="002C3FFC" w:rsidRPr="002C3FFC" w:rsidRDefault="002C3FFC" w:rsidP="00A928EA">
      <w:pPr>
        <w:pStyle w:val="Default"/>
        <w:numPr>
          <w:ilvl w:val="0"/>
          <w:numId w:val="5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с ФГОС образования обучающихся с умственной отсталостью (интеллектуальными нарушениями), Приказ №1599 от 19.12.2014 г.; </w:t>
      </w:r>
    </w:p>
    <w:p w:rsidR="002C3FFC" w:rsidRPr="002C3FFC" w:rsidRDefault="002C3FFC" w:rsidP="00A928EA">
      <w:pPr>
        <w:pStyle w:val="Default"/>
        <w:numPr>
          <w:ilvl w:val="0"/>
          <w:numId w:val="5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с </w:t>
      </w:r>
      <w:proofErr w:type="gramStart"/>
      <w:r w:rsidRPr="002C3FFC">
        <w:rPr>
          <w:rFonts w:ascii="Book Antiqua" w:hAnsi="Book Antiqua"/>
        </w:rPr>
        <w:t>примерной</w:t>
      </w:r>
      <w:proofErr w:type="gramEnd"/>
      <w:r w:rsidRPr="002C3FFC">
        <w:rPr>
          <w:rFonts w:ascii="Book Antiqua" w:hAnsi="Book Antiqua"/>
        </w:rPr>
        <w:t xml:space="preserve"> АООП, одобрена решением федерального учебно-методического объединения по общему образовании (протокол от 22 декабря 2015 г. № 4/15); </w:t>
      </w:r>
    </w:p>
    <w:p w:rsidR="002C3FFC" w:rsidRPr="002C3FFC" w:rsidRDefault="002C3FFC" w:rsidP="00A928EA">
      <w:pPr>
        <w:pStyle w:val="Default"/>
        <w:numPr>
          <w:ilvl w:val="0"/>
          <w:numId w:val="5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с Приказом Минтруда российской Федерации № 544 от 18.10.2013 г. «О Профессиональном стандарте педагога»; </w:t>
      </w:r>
    </w:p>
    <w:p w:rsidR="002C3FFC" w:rsidRPr="002C3FFC" w:rsidRDefault="002C3FFC" w:rsidP="00A928EA">
      <w:pPr>
        <w:pStyle w:val="Default"/>
        <w:numPr>
          <w:ilvl w:val="0"/>
          <w:numId w:val="5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Уставом </w:t>
      </w:r>
      <w:r w:rsidR="00923E35">
        <w:rPr>
          <w:rFonts w:ascii="Book Antiqua" w:hAnsi="Book Antiqua"/>
        </w:rPr>
        <w:t>МБОУ «</w:t>
      </w:r>
      <w:r>
        <w:rPr>
          <w:rFonts w:ascii="Book Antiqua" w:hAnsi="Book Antiqua"/>
        </w:rPr>
        <w:t>Ш</w:t>
      </w:r>
      <w:r w:rsidR="00923E35">
        <w:rPr>
          <w:rFonts w:ascii="Book Antiqua" w:hAnsi="Book Antiqua"/>
        </w:rPr>
        <w:t>кола №115»</w:t>
      </w:r>
      <w:r w:rsidRPr="002C3FFC">
        <w:rPr>
          <w:rFonts w:ascii="Book Antiqua" w:hAnsi="Book Antiqua"/>
        </w:rPr>
        <w:t xml:space="preserve">; </w:t>
      </w:r>
    </w:p>
    <w:p w:rsidR="002C3FFC" w:rsidRPr="002C3FFC" w:rsidRDefault="002C3FFC" w:rsidP="00A928EA">
      <w:pPr>
        <w:pStyle w:val="Default"/>
        <w:numPr>
          <w:ilvl w:val="0"/>
          <w:numId w:val="8"/>
        </w:numPr>
        <w:ind w:left="567" w:hanging="207"/>
        <w:rPr>
          <w:rFonts w:ascii="Book Antiqua" w:hAnsi="Book Antiqua"/>
        </w:rPr>
      </w:pPr>
      <w:proofErr w:type="gramStart"/>
      <w:r w:rsidRPr="002C3FFC">
        <w:rPr>
          <w:rFonts w:ascii="Book Antiqua" w:hAnsi="Book Antiqua"/>
        </w:rPr>
        <w:t xml:space="preserve">Организация и содержание индивидуального обучения на дому регламентированы следующими нормативными документами: </w:t>
      </w:r>
      <w:proofErr w:type="gramEnd"/>
    </w:p>
    <w:p w:rsidR="002C3FFC" w:rsidRPr="002C3FFC" w:rsidRDefault="002C3FFC" w:rsidP="00A928EA">
      <w:pPr>
        <w:pStyle w:val="Default"/>
        <w:numPr>
          <w:ilvl w:val="0"/>
          <w:numId w:val="6"/>
        </w:numPr>
        <w:ind w:left="851" w:hanging="284"/>
        <w:rPr>
          <w:rFonts w:ascii="Book Antiqua" w:hAnsi="Book Antiqua"/>
        </w:rPr>
      </w:pPr>
      <w:r>
        <w:rPr>
          <w:rFonts w:ascii="Book Antiqua" w:hAnsi="Book Antiqua"/>
        </w:rPr>
        <w:t xml:space="preserve">Приказ Минздрава РФ от 30.06.2016г № 436н «Об утверждении перечня заболеваний, наличие которых дает право на </w:t>
      </w:r>
      <w:proofErr w:type="gramStart"/>
      <w:r>
        <w:rPr>
          <w:rFonts w:ascii="Book Antiqua" w:hAnsi="Book Antiqua"/>
        </w:rPr>
        <w:t>обучение</w:t>
      </w:r>
      <w:proofErr w:type="gramEnd"/>
      <w:r>
        <w:rPr>
          <w:rFonts w:ascii="Book Antiqua" w:hAnsi="Book Antiqua"/>
        </w:rPr>
        <w:t xml:space="preserve"> по основным общеобразовательным программам на дому»</w:t>
      </w:r>
    </w:p>
    <w:p w:rsidR="002C3FFC" w:rsidRPr="002C3FFC" w:rsidRDefault="002C3FFC" w:rsidP="00A928EA">
      <w:pPr>
        <w:pStyle w:val="Default"/>
        <w:numPr>
          <w:ilvl w:val="0"/>
          <w:numId w:val="8"/>
        </w:numPr>
        <w:ind w:left="567" w:hanging="207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Специальная индивидуальная программа развития (СИПР), - это нормативно-правовой документ, предназначенный для реализации требований ФГОС к условиям и результату обучения обучающихся с умеренной, тяжелой или глубокой умственной отсталостью, с тяжелыми и множественными нарушениями развития, которые получают образование по варианту 2 АООП. </w:t>
      </w:r>
    </w:p>
    <w:p w:rsidR="002C3FFC" w:rsidRPr="002C3FFC" w:rsidRDefault="002C3FFC" w:rsidP="00A928EA">
      <w:pPr>
        <w:pStyle w:val="Default"/>
        <w:numPr>
          <w:ilvl w:val="0"/>
          <w:numId w:val="8"/>
        </w:numPr>
        <w:ind w:left="567" w:hanging="207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Исходными документами для составления СИПР являются: </w:t>
      </w:r>
    </w:p>
    <w:p w:rsidR="002C3FFC" w:rsidRPr="002C3FFC" w:rsidRDefault="002C3FFC" w:rsidP="00A928EA">
      <w:pPr>
        <w:pStyle w:val="Default"/>
        <w:numPr>
          <w:ilvl w:val="0"/>
          <w:numId w:val="7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ФГОС образования обучающихся с умственной отсталостью (интеллектуальными нарушениями), Приказ №1599 от 19.12.2014 г.; </w:t>
      </w:r>
    </w:p>
    <w:p w:rsidR="002C3FFC" w:rsidRPr="002C3FFC" w:rsidRDefault="002C3FFC" w:rsidP="00A928EA">
      <w:pPr>
        <w:pStyle w:val="Default"/>
        <w:numPr>
          <w:ilvl w:val="0"/>
          <w:numId w:val="7"/>
        </w:numPr>
        <w:ind w:left="851" w:hanging="284"/>
        <w:rPr>
          <w:rFonts w:ascii="Book Antiqua" w:hAnsi="Book Antiqua"/>
        </w:rPr>
      </w:pPr>
      <w:proofErr w:type="gramStart"/>
      <w:r w:rsidRPr="002C3FFC">
        <w:rPr>
          <w:rFonts w:ascii="Book Antiqua" w:hAnsi="Book Antiqua"/>
        </w:rPr>
        <w:t>примерная</w:t>
      </w:r>
      <w:proofErr w:type="gramEnd"/>
      <w:r w:rsidRPr="002C3FFC">
        <w:rPr>
          <w:rFonts w:ascii="Book Antiqua" w:hAnsi="Book Antiqua"/>
        </w:rPr>
        <w:t xml:space="preserve"> АООП вариант 2, одобрена решением федерального учебно-методического объединения по общему образованию (протокол от 22 декабря 2015 г. № 4/15); </w:t>
      </w:r>
    </w:p>
    <w:p w:rsidR="002C3FFC" w:rsidRPr="002C3FFC" w:rsidRDefault="002C3FFC" w:rsidP="00A928EA">
      <w:pPr>
        <w:pStyle w:val="Default"/>
        <w:numPr>
          <w:ilvl w:val="0"/>
          <w:numId w:val="7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Приказ Министерства образования и науки РФ 31.03.2014 г.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2C3FFC" w:rsidRPr="002C3FFC" w:rsidRDefault="002C3FFC" w:rsidP="00A928EA">
      <w:pPr>
        <w:pStyle w:val="Default"/>
        <w:numPr>
          <w:ilvl w:val="0"/>
          <w:numId w:val="8"/>
        </w:numPr>
        <w:ind w:left="567" w:hanging="207"/>
        <w:rPr>
          <w:rFonts w:ascii="Book Antiqua" w:hAnsi="Book Antiqua"/>
        </w:rPr>
      </w:pPr>
      <w:proofErr w:type="gramStart"/>
      <w:r w:rsidRPr="002C3FFC">
        <w:rPr>
          <w:rFonts w:ascii="Book Antiqua" w:hAnsi="Book Antiqua"/>
        </w:rPr>
        <w:t xml:space="preserve">Цель СИПР - учет специфических образовательных потребностей обучающихся с умеренной, тяжелой или глубокой умственной отсталостью, с тяжелыми и множественными нарушениями развития (в соответствии с приложением к ФГОС, (вариант 2). </w:t>
      </w:r>
      <w:proofErr w:type="gramEnd"/>
    </w:p>
    <w:p w:rsidR="00A928EA" w:rsidRDefault="002C3FFC" w:rsidP="00A928EA">
      <w:pPr>
        <w:pStyle w:val="Default"/>
        <w:numPr>
          <w:ilvl w:val="0"/>
          <w:numId w:val="8"/>
        </w:numPr>
        <w:ind w:left="567" w:hanging="207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СИПР должна обеспечить достижение возможных (примерных) личностных и предметных планируемых результатов освоения </w:t>
      </w:r>
      <w:proofErr w:type="gramStart"/>
      <w:r w:rsidRPr="002C3FFC">
        <w:rPr>
          <w:rFonts w:ascii="Book Antiqua" w:hAnsi="Book Antiqua"/>
        </w:rPr>
        <w:t>обучающимися</w:t>
      </w:r>
      <w:proofErr w:type="gramEnd"/>
      <w:r w:rsidRPr="002C3FFC">
        <w:rPr>
          <w:rFonts w:ascii="Book Antiqua" w:hAnsi="Book Antiqua"/>
        </w:rPr>
        <w:t xml:space="preserve"> АООП (вариант 2), соответствующих их индивидуальным возможностям и специфическим образовательным потребностям.</w:t>
      </w:r>
    </w:p>
    <w:p w:rsidR="002C3FFC" w:rsidRDefault="002C3FFC" w:rsidP="002C3FFC">
      <w:pPr>
        <w:pStyle w:val="Default"/>
        <w:numPr>
          <w:ilvl w:val="0"/>
          <w:numId w:val="8"/>
        </w:numPr>
        <w:ind w:left="567" w:hanging="207"/>
        <w:rPr>
          <w:rFonts w:ascii="Book Antiqua" w:hAnsi="Book Antiqua"/>
        </w:rPr>
      </w:pPr>
      <w:r w:rsidRPr="00A928EA">
        <w:rPr>
          <w:rFonts w:ascii="Book Antiqua" w:hAnsi="Book Antiqua"/>
        </w:rPr>
        <w:lastRenderedPageBreak/>
        <w:t>В случае</w:t>
      </w:r>
      <w:proofErr w:type="gramStart"/>
      <w:r w:rsidRPr="00A928EA">
        <w:rPr>
          <w:rFonts w:ascii="Book Antiqua" w:hAnsi="Book Antiqua"/>
        </w:rPr>
        <w:t>,</w:t>
      </w:r>
      <w:proofErr w:type="gramEnd"/>
      <w:r w:rsidRPr="00A928EA">
        <w:rPr>
          <w:rFonts w:ascii="Book Antiqua" w:hAnsi="Book Antiqua"/>
        </w:rPr>
        <w:t xml:space="preserve"> если у обучающегося имеется готовность к освоению содержания варианта 1 АООП, то в СИПР могут быть включены отдельные темы, разделы, предметы данного варианта АООП. </w:t>
      </w:r>
    </w:p>
    <w:p w:rsidR="00923E35" w:rsidRDefault="00923E35" w:rsidP="00923E35">
      <w:pPr>
        <w:pStyle w:val="Default"/>
        <w:rPr>
          <w:rFonts w:ascii="Book Antiqua" w:hAnsi="Book Antiqua"/>
        </w:rPr>
      </w:pPr>
    </w:p>
    <w:p w:rsidR="0086128C" w:rsidRDefault="0086128C" w:rsidP="00923E35">
      <w:pPr>
        <w:pStyle w:val="Default"/>
        <w:rPr>
          <w:rFonts w:ascii="Book Antiqua" w:hAnsi="Book Antiqua"/>
        </w:rPr>
      </w:pPr>
    </w:p>
    <w:p w:rsidR="002C3FFC" w:rsidRPr="00A928EA" w:rsidRDefault="002C3FFC" w:rsidP="00A928EA">
      <w:pPr>
        <w:pStyle w:val="Default"/>
        <w:numPr>
          <w:ilvl w:val="0"/>
          <w:numId w:val="8"/>
        </w:numPr>
        <w:ind w:left="567" w:hanging="207"/>
        <w:rPr>
          <w:rFonts w:ascii="Book Antiqua" w:hAnsi="Book Antiqua"/>
        </w:rPr>
      </w:pPr>
      <w:r w:rsidRPr="00A928EA">
        <w:rPr>
          <w:rFonts w:ascii="Book Antiqua" w:hAnsi="Book Antiqua"/>
        </w:rPr>
        <w:t xml:space="preserve">Функции рабочей программы: </w:t>
      </w:r>
    </w:p>
    <w:p w:rsidR="002C3FFC" w:rsidRPr="002C3FFC" w:rsidRDefault="002C3FFC" w:rsidP="00A928EA">
      <w:pPr>
        <w:pStyle w:val="Default"/>
        <w:numPr>
          <w:ilvl w:val="0"/>
          <w:numId w:val="10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нормативная, то есть является документом, обязательным для выполнения в полном объеме; </w:t>
      </w:r>
    </w:p>
    <w:p w:rsidR="002C3FFC" w:rsidRPr="002C3FFC" w:rsidRDefault="002C3FFC" w:rsidP="00A928EA">
      <w:pPr>
        <w:pStyle w:val="Default"/>
        <w:numPr>
          <w:ilvl w:val="0"/>
          <w:numId w:val="10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определения содержания образования, то есть фиксирует состав элементов содержания, подлежащих усвоению </w:t>
      </w:r>
      <w:proofErr w:type="gramStart"/>
      <w:r w:rsidRPr="002C3FFC">
        <w:rPr>
          <w:rFonts w:ascii="Book Antiqua" w:hAnsi="Book Antiqua"/>
        </w:rPr>
        <w:t>обучающимися</w:t>
      </w:r>
      <w:proofErr w:type="gramEnd"/>
      <w:r w:rsidRPr="002C3FFC">
        <w:rPr>
          <w:rFonts w:ascii="Book Antiqua" w:hAnsi="Book Antiqua"/>
        </w:rPr>
        <w:t xml:space="preserve">; </w:t>
      </w:r>
    </w:p>
    <w:p w:rsidR="002C3FFC" w:rsidRPr="002C3FFC" w:rsidRDefault="002C3FFC" w:rsidP="00A928EA">
      <w:pPr>
        <w:pStyle w:val="Default"/>
        <w:numPr>
          <w:ilvl w:val="0"/>
          <w:numId w:val="10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2C3FFC" w:rsidRPr="002C3FFC" w:rsidRDefault="002C3FFC" w:rsidP="00A928EA">
      <w:pPr>
        <w:pStyle w:val="Default"/>
        <w:numPr>
          <w:ilvl w:val="0"/>
          <w:numId w:val="10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оценочная, то есть выявляет уровни усвоения элементов содержания, объекты контроля и критерии оценки уровня </w:t>
      </w:r>
      <w:proofErr w:type="spellStart"/>
      <w:r w:rsidRPr="002C3FFC">
        <w:rPr>
          <w:rFonts w:ascii="Book Antiqua" w:hAnsi="Book Antiqua"/>
        </w:rPr>
        <w:t>обученности</w:t>
      </w:r>
      <w:r w:rsidR="00A928EA">
        <w:rPr>
          <w:rFonts w:ascii="Book Antiqua" w:hAnsi="Book Antiqua"/>
        </w:rPr>
        <w:t>об</w:t>
      </w:r>
      <w:r w:rsidRPr="002C3FFC">
        <w:rPr>
          <w:rFonts w:ascii="Book Antiqua" w:hAnsi="Book Antiqua"/>
        </w:rPr>
        <w:t>уча</w:t>
      </w:r>
      <w:r w:rsidR="00A928EA">
        <w:rPr>
          <w:rFonts w:ascii="Book Antiqua" w:hAnsi="Book Antiqua"/>
        </w:rPr>
        <w:t>ю</w:t>
      </w:r>
      <w:r w:rsidRPr="002C3FFC">
        <w:rPr>
          <w:rFonts w:ascii="Book Antiqua" w:hAnsi="Book Antiqua"/>
        </w:rPr>
        <w:t>щихся</w:t>
      </w:r>
      <w:proofErr w:type="spellEnd"/>
      <w:r w:rsidRPr="002C3FFC">
        <w:rPr>
          <w:rFonts w:ascii="Book Antiqua" w:hAnsi="Book Antiqua"/>
        </w:rPr>
        <w:t xml:space="preserve">. </w:t>
      </w:r>
    </w:p>
    <w:p w:rsidR="002C3FFC" w:rsidRPr="002C3FFC" w:rsidRDefault="002C3FFC" w:rsidP="00A928EA">
      <w:pPr>
        <w:pStyle w:val="Default"/>
        <w:rPr>
          <w:rFonts w:ascii="Book Antiqua" w:hAnsi="Book Antiqua"/>
        </w:rPr>
      </w:pPr>
    </w:p>
    <w:p w:rsidR="002C3FFC" w:rsidRPr="002C3FFC" w:rsidRDefault="002C3FFC" w:rsidP="002C3FFC">
      <w:pPr>
        <w:pStyle w:val="Default"/>
        <w:rPr>
          <w:rFonts w:ascii="Book Antiqua" w:hAnsi="Book Antiqua"/>
        </w:rPr>
      </w:pPr>
      <w:r w:rsidRPr="002C3FFC">
        <w:rPr>
          <w:rFonts w:ascii="Book Antiqua" w:hAnsi="Book Antiqua"/>
          <w:b/>
          <w:bCs/>
        </w:rPr>
        <w:t xml:space="preserve">II. Разработка специальной индивидуальной программы развития (СИПР) </w:t>
      </w:r>
    </w:p>
    <w:p w:rsidR="002C3FFC" w:rsidRDefault="002C3FFC" w:rsidP="00A928EA">
      <w:pPr>
        <w:pStyle w:val="Default"/>
        <w:numPr>
          <w:ilvl w:val="0"/>
          <w:numId w:val="11"/>
        </w:numPr>
        <w:ind w:left="567" w:hanging="207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Разработка и утверждение СИПР относится к компетенции ОО и реализуется самостоятельно. </w:t>
      </w:r>
    </w:p>
    <w:p w:rsidR="00A928EA" w:rsidRDefault="002C3FFC" w:rsidP="002C3FFC">
      <w:pPr>
        <w:pStyle w:val="Default"/>
        <w:numPr>
          <w:ilvl w:val="0"/>
          <w:numId w:val="11"/>
        </w:numPr>
        <w:ind w:left="567" w:hanging="207"/>
        <w:rPr>
          <w:rFonts w:ascii="Book Antiqua" w:hAnsi="Book Antiqua"/>
        </w:rPr>
      </w:pPr>
      <w:r w:rsidRPr="00A928EA">
        <w:rPr>
          <w:rFonts w:ascii="Book Antiqua" w:hAnsi="Book Antiqua"/>
        </w:rPr>
        <w:t>СИПР разрабатывается учителем</w:t>
      </w:r>
      <w:r w:rsidR="00923E35">
        <w:rPr>
          <w:rFonts w:ascii="Book Antiqua" w:hAnsi="Book Antiqua"/>
        </w:rPr>
        <w:t xml:space="preserve"> (группой учителей</w:t>
      </w:r>
      <w:r w:rsidRPr="00A928EA">
        <w:rPr>
          <w:rFonts w:ascii="Book Antiqua" w:hAnsi="Book Antiqua"/>
        </w:rPr>
        <w:t xml:space="preserve">) с учетом особых образовательных потребностей </w:t>
      </w:r>
      <w:proofErr w:type="gramStart"/>
      <w:r w:rsidRPr="00A928EA">
        <w:rPr>
          <w:rFonts w:ascii="Book Antiqua" w:hAnsi="Book Antiqua"/>
        </w:rPr>
        <w:t>обучающегося</w:t>
      </w:r>
      <w:proofErr w:type="gramEnd"/>
      <w:r w:rsidRPr="00A928EA">
        <w:rPr>
          <w:rFonts w:ascii="Book Antiqua" w:hAnsi="Book Antiqua"/>
        </w:rPr>
        <w:t>.</w:t>
      </w:r>
    </w:p>
    <w:p w:rsidR="00A928EA" w:rsidRDefault="002C3FFC" w:rsidP="002C3FFC">
      <w:pPr>
        <w:pStyle w:val="Default"/>
        <w:numPr>
          <w:ilvl w:val="0"/>
          <w:numId w:val="11"/>
        </w:numPr>
        <w:ind w:left="567" w:hanging="207"/>
        <w:rPr>
          <w:rFonts w:ascii="Book Antiqua" w:hAnsi="Book Antiqua"/>
        </w:rPr>
      </w:pPr>
      <w:r w:rsidRPr="00A928EA">
        <w:rPr>
          <w:rFonts w:ascii="Book Antiqua" w:hAnsi="Book Antiqua"/>
        </w:rPr>
        <w:t xml:space="preserve">СИПР </w:t>
      </w:r>
      <w:proofErr w:type="gramStart"/>
      <w:r w:rsidRPr="00A928EA">
        <w:rPr>
          <w:rFonts w:ascii="Book Antiqua" w:hAnsi="Book Antiqua"/>
        </w:rPr>
        <w:t>рассчитана</w:t>
      </w:r>
      <w:proofErr w:type="gramEnd"/>
      <w:r w:rsidRPr="00A928EA">
        <w:rPr>
          <w:rFonts w:ascii="Book Antiqua" w:hAnsi="Book Antiqua"/>
        </w:rPr>
        <w:t xml:space="preserve"> на учебный год.</w:t>
      </w:r>
    </w:p>
    <w:p w:rsidR="002C3FFC" w:rsidRPr="00A928EA" w:rsidRDefault="002C3FFC" w:rsidP="002C3FFC">
      <w:pPr>
        <w:pStyle w:val="Default"/>
        <w:numPr>
          <w:ilvl w:val="0"/>
          <w:numId w:val="11"/>
        </w:numPr>
        <w:ind w:left="567" w:hanging="207"/>
        <w:rPr>
          <w:rFonts w:ascii="Book Antiqua" w:hAnsi="Book Antiqua"/>
        </w:rPr>
      </w:pPr>
      <w:r w:rsidRPr="00A928EA">
        <w:rPr>
          <w:rFonts w:ascii="Book Antiqua" w:hAnsi="Book Antiqua"/>
        </w:rPr>
        <w:t xml:space="preserve">При составлении, согласовании и утверждении СИПР должно быть обеспечено ее соответствие следующим документам: </w:t>
      </w:r>
    </w:p>
    <w:p w:rsidR="002C3FFC" w:rsidRPr="002C3FFC" w:rsidRDefault="002C3FFC" w:rsidP="00A928EA">
      <w:pPr>
        <w:pStyle w:val="Default"/>
        <w:numPr>
          <w:ilvl w:val="0"/>
          <w:numId w:val="12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федеральному государственному образовательному стандарту образования обучающихся с умственной отсталостью (интеллектуальными нарушениями) вариант 2; </w:t>
      </w:r>
    </w:p>
    <w:p w:rsidR="002C3FFC" w:rsidRPr="002C3FFC" w:rsidRDefault="002C3FFC" w:rsidP="00A928EA">
      <w:pPr>
        <w:pStyle w:val="Default"/>
        <w:numPr>
          <w:ilvl w:val="0"/>
          <w:numId w:val="12"/>
        </w:numPr>
        <w:ind w:left="851" w:hanging="284"/>
        <w:rPr>
          <w:rFonts w:ascii="Book Antiqua" w:hAnsi="Book Antiqua"/>
        </w:rPr>
      </w:pPr>
      <w:proofErr w:type="gramStart"/>
      <w:r w:rsidRPr="002C3FFC">
        <w:rPr>
          <w:rFonts w:ascii="Book Antiqua" w:hAnsi="Book Antiqua"/>
        </w:rPr>
        <w:t>примерной</w:t>
      </w:r>
      <w:proofErr w:type="gramEnd"/>
      <w:r w:rsidRPr="002C3FFC">
        <w:rPr>
          <w:rFonts w:ascii="Book Antiqua" w:hAnsi="Book Antiqua"/>
        </w:rPr>
        <w:t xml:space="preserve"> АООП вариант 2, одобренной решением федерального учебно-методического объединения по общему образованию. </w:t>
      </w:r>
    </w:p>
    <w:p w:rsidR="002C3FFC" w:rsidRPr="00A928EA" w:rsidRDefault="002C3FFC" w:rsidP="002C3FFC">
      <w:pPr>
        <w:pStyle w:val="Default"/>
        <w:numPr>
          <w:ilvl w:val="0"/>
          <w:numId w:val="12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учебно-методическому комплексу (учебникам). </w:t>
      </w:r>
    </w:p>
    <w:p w:rsidR="00A928EA" w:rsidRDefault="002C3FFC" w:rsidP="00A928EA">
      <w:pPr>
        <w:pStyle w:val="Default"/>
        <w:numPr>
          <w:ilvl w:val="0"/>
          <w:numId w:val="11"/>
        </w:numPr>
        <w:ind w:left="567" w:hanging="207"/>
        <w:rPr>
          <w:rFonts w:ascii="Book Antiqua" w:hAnsi="Book Antiqua"/>
        </w:rPr>
      </w:pPr>
      <w:r w:rsidRPr="002C3FFC">
        <w:rPr>
          <w:rFonts w:ascii="Book Antiqua" w:hAnsi="Book Antiqua"/>
        </w:rPr>
        <w:t>Если в примерной программе не указано распределение часов по разделам и темам, а указано только общее количество часов, учитель в СИПР распределяет часы по разделам и темам самостоятельно, ориентируясь на используемые учебно-методические комплексы и индивидуальные особенности обучающихся. СИПР должна быть адаптирована к используемому учебнику или учебно-методическому пособию.</w:t>
      </w:r>
    </w:p>
    <w:p w:rsidR="002C3FFC" w:rsidRPr="00A928EA" w:rsidRDefault="002C3FFC" w:rsidP="002C3FFC">
      <w:pPr>
        <w:pStyle w:val="Default"/>
        <w:numPr>
          <w:ilvl w:val="0"/>
          <w:numId w:val="11"/>
        </w:numPr>
        <w:ind w:left="567" w:hanging="207"/>
        <w:rPr>
          <w:rFonts w:ascii="Book Antiqua" w:hAnsi="Book Antiqua"/>
        </w:rPr>
      </w:pPr>
      <w:r w:rsidRPr="00A928EA">
        <w:rPr>
          <w:rFonts w:ascii="Book Antiqua" w:hAnsi="Book Antiqua"/>
        </w:rPr>
        <w:t xml:space="preserve">Составитель СИПР может самостоятельно: </w:t>
      </w:r>
    </w:p>
    <w:p w:rsidR="002C3FFC" w:rsidRPr="002C3FFC" w:rsidRDefault="002C3FFC" w:rsidP="00A928EA">
      <w:pPr>
        <w:pStyle w:val="Default"/>
        <w:numPr>
          <w:ilvl w:val="0"/>
          <w:numId w:val="14"/>
        </w:numPr>
        <w:spacing w:after="44"/>
        <w:ind w:left="709" w:hanging="142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раскрывать содержание разделов, тем, обозначенных в ФГОС и примерной программе; </w:t>
      </w:r>
    </w:p>
    <w:p w:rsidR="002C3FFC" w:rsidRPr="002C3FFC" w:rsidRDefault="002C3FFC" w:rsidP="00A928EA">
      <w:pPr>
        <w:pStyle w:val="Default"/>
        <w:numPr>
          <w:ilvl w:val="0"/>
          <w:numId w:val="14"/>
        </w:numPr>
        <w:spacing w:after="44"/>
        <w:ind w:left="709" w:hanging="142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конкретизировать и детализировать темы; </w:t>
      </w:r>
    </w:p>
    <w:p w:rsidR="002C3FFC" w:rsidRPr="002C3FFC" w:rsidRDefault="002C3FFC" w:rsidP="00A928EA">
      <w:pPr>
        <w:pStyle w:val="Default"/>
        <w:numPr>
          <w:ilvl w:val="0"/>
          <w:numId w:val="14"/>
        </w:numPr>
        <w:spacing w:after="44"/>
        <w:ind w:left="709" w:hanging="142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устанавливать последовательность изучения учебного материала; </w:t>
      </w:r>
    </w:p>
    <w:p w:rsidR="002C3FFC" w:rsidRPr="002C3FFC" w:rsidRDefault="002C3FFC" w:rsidP="00A928EA">
      <w:pPr>
        <w:pStyle w:val="Default"/>
        <w:numPr>
          <w:ilvl w:val="0"/>
          <w:numId w:val="14"/>
        </w:numPr>
        <w:ind w:left="709" w:hanging="142"/>
        <w:rPr>
          <w:rFonts w:ascii="Book Antiqua" w:hAnsi="Book Antiqua"/>
        </w:rPr>
      </w:pPr>
      <w:r w:rsidRPr="00A928EA">
        <w:rPr>
          <w:rFonts w:ascii="Book Antiqua" w:hAnsi="Book Antiqua"/>
        </w:rPr>
        <w:t xml:space="preserve">распределять учебный материал по годам обучения; </w:t>
      </w:r>
    </w:p>
    <w:p w:rsidR="002C3FFC" w:rsidRPr="002C3FFC" w:rsidRDefault="002C3FFC" w:rsidP="00A928EA">
      <w:pPr>
        <w:pStyle w:val="Default"/>
        <w:numPr>
          <w:ilvl w:val="0"/>
          <w:numId w:val="15"/>
        </w:numPr>
        <w:spacing w:after="47"/>
        <w:ind w:hanging="153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распределять время, отведенное на изучение курса, между разделами и темами по их дидактической значимости, а также исходя из материально-технических ресурсов; </w:t>
      </w:r>
    </w:p>
    <w:p w:rsidR="002C3FFC" w:rsidRPr="002C3FFC" w:rsidRDefault="002C3FFC" w:rsidP="00A928EA">
      <w:pPr>
        <w:pStyle w:val="Default"/>
        <w:numPr>
          <w:ilvl w:val="0"/>
          <w:numId w:val="15"/>
        </w:numPr>
        <w:ind w:hanging="153"/>
        <w:rPr>
          <w:rFonts w:ascii="Book Antiqua" w:hAnsi="Book Antiqua"/>
        </w:rPr>
      </w:pPr>
      <w:r w:rsidRPr="002C3FFC">
        <w:rPr>
          <w:rFonts w:ascii="Book Antiqua" w:hAnsi="Book Antiqua"/>
        </w:rPr>
        <w:t>конкретизировать требования к возможным (примерным) результатам освоения СИПР, исходя из индивидуальных возможностей и специфических образовательных потребностей обучающегося</w:t>
      </w:r>
      <w:r w:rsidRPr="002C3FFC">
        <w:rPr>
          <w:rFonts w:ascii="Book Antiqua" w:hAnsi="Book Antiqua"/>
          <w:b/>
          <w:bCs/>
        </w:rPr>
        <w:t xml:space="preserve">; </w:t>
      </w:r>
    </w:p>
    <w:p w:rsidR="002C3FFC" w:rsidRPr="002C3FFC" w:rsidRDefault="002C3FFC" w:rsidP="00A928EA">
      <w:pPr>
        <w:pStyle w:val="Default"/>
        <w:numPr>
          <w:ilvl w:val="0"/>
          <w:numId w:val="15"/>
        </w:numPr>
        <w:ind w:hanging="153"/>
        <w:rPr>
          <w:rFonts w:ascii="Book Antiqua" w:hAnsi="Book Antiqua"/>
        </w:rPr>
      </w:pPr>
      <w:r w:rsidRPr="002C3FFC">
        <w:rPr>
          <w:rFonts w:ascii="Book Antiqua" w:hAnsi="Book Antiqua"/>
        </w:rPr>
        <w:t>выбирать, исходя из стоящих перед предметом задач, методики и технологии обучения и контроля уровня подготовленности обучающихся</w:t>
      </w:r>
      <w:r w:rsidRPr="002C3FFC">
        <w:rPr>
          <w:rFonts w:ascii="Book Antiqua" w:hAnsi="Book Antiqua"/>
          <w:i/>
          <w:iCs/>
        </w:rPr>
        <w:t xml:space="preserve">. </w:t>
      </w:r>
    </w:p>
    <w:p w:rsidR="002C3FFC" w:rsidRPr="002C3FFC" w:rsidRDefault="002C3FFC" w:rsidP="00A928EA">
      <w:pPr>
        <w:pStyle w:val="Default"/>
        <w:ind w:left="720" w:hanging="153"/>
        <w:rPr>
          <w:rFonts w:ascii="Book Antiqua" w:hAnsi="Book Antiqua"/>
        </w:rPr>
      </w:pPr>
    </w:p>
    <w:p w:rsidR="002C3FFC" w:rsidRPr="002C3FFC" w:rsidRDefault="002C3FFC" w:rsidP="002C3FFC">
      <w:pPr>
        <w:pStyle w:val="Default"/>
        <w:rPr>
          <w:rFonts w:ascii="Book Antiqua" w:hAnsi="Book Antiqua"/>
        </w:rPr>
      </w:pPr>
      <w:r w:rsidRPr="002C3FFC">
        <w:rPr>
          <w:rFonts w:ascii="Book Antiqua" w:hAnsi="Book Antiqua"/>
          <w:b/>
          <w:bCs/>
        </w:rPr>
        <w:t xml:space="preserve">III. Оформление и структура специальной индивидуальной программы развития (СИПР) </w:t>
      </w:r>
    </w:p>
    <w:p w:rsidR="002C3FFC" w:rsidRPr="002C3FFC" w:rsidRDefault="002C3FFC" w:rsidP="00A928EA">
      <w:pPr>
        <w:pStyle w:val="Default"/>
        <w:numPr>
          <w:ilvl w:val="0"/>
          <w:numId w:val="16"/>
        </w:numPr>
        <w:ind w:left="567" w:hanging="207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Структура СИПР должна включать: </w:t>
      </w:r>
    </w:p>
    <w:p w:rsidR="002C3FFC" w:rsidRPr="002C3FFC" w:rsidRDefault="002C3FFC" w:rsidP="00A928EA">
      <w:pPr>
        <w:pStyle w:val="Default"/>
        <w:numPr>
          <w:ilvl w:val="0"/>
          <w:numId w:val="17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общие сведения о ребёнке; </w:t>
      </w:r>
    </w:p>
    <w:p w:rsidR="002C3FFC" w:rsidRDefault="002C3FFC" w:rsidP="00A928EA">
      <w:pPr>
        <w:pStyle w:val="Default"/>
        <w:numPr>
          <w:ilvl w:val="0"/>
          <w:numId w:val="17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ребёнка; </w:t>
      </w:r>
    </w:p>
    <w:p w:rsidR="00F97B40" w:rsidRPr="002C3FFC" w:rsidRDefault="00F97B40" w:rsidP="00A928EA">
      <w:pPr>
        <w:pStyle w:val="Default"/>
        <w:numPr>
          <w:ilvl w:val="0"/>
          <w:numId w:val="17"/>
        </w:numPr>
        <w:ind w:left="851" w:hanging="284"/>
        <w:rPr>
          <w:rFonts w:ascii="Book Antiqua" w:hAnsi="Book Antiqua"/>
        </w:rPr>
      </w:pPr>
      <w:r>
        <w:rPr>
          <w:rFonts w:ascii="Book Antiqua" w:hAnsi="Book Antiqua"/>
        </w:rPr>
        <w:t>индивидуальные образовательные потребности</w:t>
      </w:r>
    </w:p>
    <w:p w:rsidR="002C3FFC" w:rsidRPr="002C3FFC" w:rsidRDefault="002C3FFC" w:rsidP="00A928EA">
      <w:pPr>
        <w:pStyle w:val="Default"/>
        <w:numPr>
          <w:ilvl w:val="0"/>
          <w:numId w:val="17"/>
        </w:numPr>
        <w:ind w:left="851" w:hanging="284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индивидуальный учебный план; </w:t>
      </w:r>
    </w:p>
    <w:p w:rsidR="00302861" w:rsidRPr="00302861" w:rsidRDefault="00302861" w:rsidP="00302861">
      <w:pPr>
        <w:pStyle w:val="a6"/>
        <w:numPr>
          <w:ilvl w:val="0"/>
          <w:numId w:val="17"/>
        </w:numPr>
        <w:rPr>
          <w:rFonts w:ascii="Book Antiqua" w:hAnsi="Book Antiqua"/>
          <w:color w:val="000000"/>
          <w:sz w:val="24"/>
          <w:szCs w:val="24"/>
          <w:lang w:eastAsia="ru-RU"/>
        </w:rPr>
      </w:pPr>
      <w:r w:rsidRPr="00302861">
        <w:rPr>
          <w:rFonts w:ascii="Book Antiqua" w:hAnsi="Book Antiqua"/>
          <w:color w:val="000000"/>
          <w:sz w:val="24"/>
          <w:szCs w:val="24"/>
          <w:lang w:eastAsia="ru-RU"/>
        </w:rPr>
        <w:lastRenderedPageBreak/>
        <w:t xml:space="preserve">содержание образования специальной индивидуальной программы развития; </w:t>
      </w:r>
    </w:p>
    <w:p w:rsidR="002C3FFC" w:rsidRDefault="002C3FFC" w:rsidP="00302861">
      <w:pPr>
        <w:pStyle w:val="Default"/>
        <w:ind w:left="851"/>
        <w:rPr>
          <w:rFonts w:ascii="Book Antiqua" w:hAnsi="Book Antiqua"/>
        </w:rPr>
      </w:pPr>
    </w:p>
    <w:p w:rsidR="00302861" w:rsidRPr="002C3FFC" w:rsidRDefault="00302861" w:rsidP="00302861">
      <w:pPr>
        <w:pStyle w:val="Default"/>
        <w:ind w:left="851"/>
        <w:rPr>
          <w:rFonts w:ascii="Book Antiqua" w:hAnsi="Book Antiqua"/>
        </w:rPr>
      </w:pPr>
      <w:r>
        <w:rPr>
          <w:rFonts w:ascii="Book Antiqua" w:hAnsi="Book Antiqua"/>
        </w:rPr>
        <w:t>5.1 Личностные результаты освоения предметов</w:t>
      </w:r>
    </w:p>
    <w:p w:rsidR="002C3FFC" w:rsidRDefault="00302861" w:rsidP="00302861">
      <w:pPr>
        <w:pStyle w:val="Default"/>
        <w:ind w:left="851"/>
        <w:rPr>
          <w:rFonts w:ascii="Book Antiqua" w:hAnsi="Book Antiqua"/>
        </w:rPr>
      </w:pPr>
      <w:r>
        <w:rPr>
          <w:rFonts w:ascii="Book Antiqua" w:hAnsi="Book Antiqua"/>
        </w:rPr>
        <w:t>5.2Предметные област</w:t>
      </w:r>
      <w:proofErr w:type="gramStart"/>
      <w:r>
        <w:rPr>
          <w:rFonts w:ascii="Book Antiqua" w:hAnsi="Book Antiqua"/>
        </w:rPr>
        <w:t>и(</w:t>
      </w:r>
      <w:proofErr w:type="gramEnd"/>
      <w:r>
        <w:rPr>
          <w:rFonts w:ascii="Book Antiqua" w:hAnsi="Book Antiqua"/>
        </w:rPr>
        <w:t>учебные предметы)</w:t>
      </w:r>
    </w:p>
    <w:p w:rsidR="0086128C" w:rsidRDefault="0086128C" w:rsidP="00302861">
      <w:pPr>
        <w:pStyle w:val="Default"/>
        <w:ind w:left="851"/>
        <w:rPr>
          <w:rFonts w:ascii="Book Antiqua" w:hAnsi="Book Antiqua"/>
        </w:rPr>
      </w:pPr>
    </w:p>
    <w:p w:rsidR="00302861" w:rsidRDefault="00302861" w:rsidP="00302861">
      <w:pPr>
        <w:pStyle w:val="Default"/>
        <w:ind w:left="851"/>
        <w:rPr>
          <w:rFonts w:ascii="Book Antiqua" w:hAnsi="Book Antiqua"/>
        </w:rPr>
      </w:pPr>
      <w:r>
        <w:rPr>
          <w:rFonts w:ascii="Book Antiqua" w:hAnsi="Book Antiqua"/>
        </w:rPr>
        <w:t xml:space="preserve">6.Совместная деятельность с семьёй </w:t>
      </w:r>
      <w:proofErr w:type="gramStart"/>
      <w:r>
        <w:rPr>
          <w:rFonts w:ascii="Book Antiqua" w:hAnsi="Book Antiqua"/>
        </w:rPr>
        <w:t>обучающегося</w:t>
      </w:r>
      <w:proofErr w:type="gramEnd"/>
    </w:p>
    <w:p w:rsidR="00F97B40" w:rsidRPr="002C3FFC" w:rsidRDefault="00F97B40" w:rsidP="00302861">
      <w:pPr>
        <w:pStyle w:val="Default"/>
        <w:ind w:left="851"/>
        <w:rPr>
          <w:rFonts w:ascii="Book Antiqua" w:hAnsi="Book Antiqua"/>
        </w:rPr>
      </w:pPr>
      <w:r>
        <w:rPr>
          <w:rFonts w:ascii="Book Antiqua" w:hAnsi="Book Antiqua"/>
        </w:rPr>
        <w:t>6.1 Формы и методы работы с семьёй</w:t>
      </w:r>
    </w:p>
    <w:p w:rsidR="002C3FFC" w:rsidRPr="002C3FFC" w:rsidRDefault="00F97B40" w:rsidP="00302861">
      <w:pPr>
        <w:pStyle w:val="Default"/>
        <w:ind w:left="851"/>
        <w:rPr>
          <w:rFonts w:ascii="Book Antiqua" w:hAnsi="Book Antiqua"/>
        </w:rPr>
      </w:pPr>
      <w:r>
        <w:rPr>
          <w:rFonts w:ascii="Book Antiqua" w:hAnsi="Book Antiqua"/>
        </w:rPr>
        <w:t>6.2Мероприятия работы с семьёй</w:t>
      </w:r>
    </w:p>
    <w:p w:rsidR="002C3FFC" w:rsidRPr="002C3FFC" w:rsidRDefault="00F97B40" w:rsidP="00F97B40">
      <w:pPr>
        <w:pStyle w:val="Default"/>
        <w:ind w:left="851"/>
        <w:rPr>
          <w:rFonts w:ascii="Book Antiqua" w:hAnsi="Book Antiqua"/>
        </w:rPr>
      </w:pPr>
      <w:r>
        <w:rPr>
          <w:rFonts w:ascii="Book Antiqua" w:hAnsi="Book Antiqua"/>
        </w:rPr>
        <w:t>7) Н</w:t>
      </w:r>
      <w:r w:rsidR="002C3FFC" w:rsidRPr="002C3FFC">
        <w:rPr>
          <w:rFonts w:ascii="Book Antiqua" w:hAnsi="Book Antiqua"/>
        </w:rPr>
        <w:t>еобходимы</w:t>
      </w:r>
      <w:r>
        <w:rPr>
          <w:rFonts w:ascii="Book Antiqua" w:hAnsi="Book Antiqua"/>
        </w:rPr>
        <w:t>е</w:t>
      </w:r>
      <w:r w:rsidR="002C3FFC" w:rsidRPr="002C3FFC">
        <w:rPr>
          <w:rFonts w:ascii="Book Antiqua" w:hAnsi="Book Antiqua"/>
        </w:rPr>
        <w:t xml:space="preserve"> технически</w:t>
      </w:r>
      <w:r>
        <w:rPr>
          <w:rFonts w:ascii="Book Antiqua" w:hAnsi="Book Antiqua"/>
        </w:rPr>
        <w:t xml:space="preserve">е </w:t>
      </w:r>
      <w:r w:rsidR="002C3FFC" w:rsidRPr="002C3FFC">
        <w:rPr>
          <w:rFonts w:ascii="Book Antiqua" w:hAnsi="Book Antiqua"/>
        </w:rPr>
        <w:t>средств</w:t>
      </w:r>
      <w:r>
        <w:rPr>
          <w:rFonts w:ascii="Book Antiqua" w:hAnsi="Book Antiqua"/>
        </w:rPr>
        <w:t xml:space="preserve">а </w:t>
      </w:r>
      <w:r w:rsidR="002C3FFC" w:rsidRPr="002C3FFC">
        <w:rPr>
          <w:rFonts w:ascii="Book Antiqua" w:hAnsi="Book Antiqua"/>
        </w:rPr>
        <w:t xml:space="preserve"> и дидактически</w:t>
      </w:r>
      <w:r>
        <w:rPr>
          <w:rFonts w:ascii="Book Antiqua" w:hAnsi="Book Antiqua"/>
        </w:rPr>
        <w:t xml:space="preserve">е </w:t>
      </w:r>
      <w:r w:rsidR="002C3FFC" w:rsidRPr="002C3FFC">
        <w:rPr>
          <w:rFonts w:ascii="Book Antiqua" w:hAnsi="Book Antiqua"/>
        </w:rPr>
        <w:t xml:space="preserve"> материал</w:t>
      </w:r>
      <w:r>
        <w:rPr>
          <w:rFonts w:ascii="Book Antiqua" w:hAnsi="Book Antiqua"/>
        </w:rPr>
        <w:t>ы</w:t>
      </w:r>
      <w:r w:rsidR="002C3FFC" w:rsidRPr="002C3FFC">
        <w:rPr>
          <w:rFonts w:ascii="Book Antiqua" w:hAnsi="Book Antiqua"/>
        </w:rPr>
        <w:t xml:space="preserve">; </w:t>
      </w:r>
    </w:p>
    <w:p w:rsidR="002C3FFC" w:rsidRPr="002C3FFC" w:rsidRDefault="00F97B40" w:rsidP="00F97B40">
      <w:pPr>
        <w:pStyle w:val="Default"/>
        <w:ind w:left="851"/>
        <w:rPr>
          <w:rFonts w:ascii="Book Antiqua" w:hAnsi="Book Antiqua"/>
        </w:rPr>
      </w:pPr>
      <w:r>
        <w:rPr>
          <w:rFonts w:ascii="Book Antiqua" w:hAnsi="Book Antiqua"/>
        </w:rPr>
        <w:t>8)</w:t>
      </w:r>
      <w:r w:rsidR="002C3FFC" w:rsidRPr="002C3FFC">
        <w:rPr>
          <w:rFonts w:ascii="Book Antiqua" w:hAnsi="Book Antiqua"/>
        </w:rPr>
        <w:t xml:space="preserve">средства мониторинга и оценки динамики обучения. </w:t>
      </w:r>
    </w:p>
    <w:p w:rsidR="002C3FFC" w:rsidRPr="002C3FFC" w:rsidRDefault="002C3FFC" w:rsidP="002C3FFC">
      <w:pPr>
        <w:pStyle w:val="Default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Программа может иметь приложение, включающее задания и рекомендации для их выполнения ребенком в домашних условиях. </w:t>
      </w:r>
    </w:p>
    <w:p w:rsidR="002C3FFC" w:rsidRDefault="002C3FFC" w:rsidP="00A928EA">
      <w:pPr>
        <w:pStyle w:val="Default"/>
        <w:numPr>
          <w:ilvl w:val="0"/>
          <w:numId w:val="16"/>
        </w:numPr>
        <w:ind w:left="567" w:hanging="207"/>
        <w:rPr>
          <w:rFonts w:ascii="Book Antiqua" w:hAnsi="Book Antiqua"/>
        </w:rPr>
      </w:pPr>
      <w:r w:rsidRPr="002C3FFC">
        <w:rPr>
          <w:rFonts w:ascii="Book Antiqua" w:hAnsi="Book Antiqua"/>
        </w:rPr>
        <w:t xml:space="preserve">Рабочая программа должна быть оформлена по образцу, аккуратно, без исправлений выполнена на компьютере. Титульный лист считается первым, но не нумеруется. Календарно - тематическое планирование представляется в виде таблицы. Список литературы строится в алфавитном порядке, с указанием полных выходных данных. </w:t>
      </w:r>
    </w:p>
    <w:p w:rsidR="002C3FFC" w:rsidRDefault="002C3FFC" w:rsidP="002C3FFC">
      <w:pPr>
        <w:pStyle w:val="Default"/>
        <w:numPr>
          <w:ilvl w:val="0"/>
          <w:numId w:val="16"/>
        </w:numPr>
        <w:ind w:left="567" w:hanging="207"/>
        <w:rPr>
          <w:rFonts w:ascii="Book Antiqua" w:hAnsi="Book Antiqua"/>
        </w:rPr>
      </w:pPr>
      <w:r w:rsidRPr="00A928EA">
        <w:rPr>
          <w:rFonts w:ascii="Book Antiqua" w:hAnsi="Book Antiqua"/>
        </w:rPr>
        <w:t>Структурные элементы СИПР: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01"/>
        <w:gridCol w:w="1354"/>
        <w:gridCol w:w="5733"/>
      </w:tblGrid>
      <w:tr w:rsidR="00A928EA" w:rsidRPr="001C5E9C" w:rsidTr="001C5E9C">
        <w:trPr>
          <w:trHeight w:val="245"/>
          <w:jc w:val="center"/>
        </w:trPr>
        <w:tc>
          <w:tcPr>
            <w:tcW w:w="3101" w:type="dxa"/>
          </w:tcPr>
          <w:p w:rsidR="00A928EA" w:rsidRPr="001C5E9C" w:rsidRDefault="00A928EA" w:rsidP="001C5E9C">
            <w:pPr>
              <w:pStyle w:val="Default"/>
              <w:jc w:val="center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</w:rPr>
              <w:t>ЭлементыСИПР</w:t>
            </w:r>
          </w:p>
        </w:tc>
        <w:tc>
          <w:tcPr>
            <w:tcW w:w="7087" w:type="dxa"/>
            <w:gridSpan w:val="2"/>
          </w:tcPr>
          <w:p w:rsidR="00A928EA" w:rsidRPr="001C5E9C" w:rsidRDefault="00A928EA" w:rsidP="001C5E9C">
            <w:pPr>
              <w:pStyle w:val="Default"/>
              <w:jc w:val="center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</w:rPr>
              <w:t>Содержание элементовСИПР</w:t>
            </w:r>
          </w:p>
        </w:tc>
      </w:tr>
      <w:tr w:rsidR="00A928EA" w:rsidRPr="001C5E9C" w:rsidTr="001C5E9C">
        <w:trPr>
          <w:trHeight w:val="1094"/>
          <w:jc w:val="center"/>
        </w:trPr>
        <w:tc>
          <w:tcPr>
            <w:tcW w:w="3101" w:type="dxa"/>
          </w:tcPr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</w:rPr>
              <w:t xml:space="preserve">Титульный лист </w:t>
            </w:r>
          </w:p>
        </w:tc>
        <w:tc>
          <w:tcPr>
            <w:tcW w:w="7087" w:type="dxa"/>
            <w:gridSpan w:val="2"/>
          </w:tcPr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полное наименование ОО; </w:t>
            </w:r>
          </w:p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гриф </w:t>
            </w:r>
            <w:r w:rsidR="001B4902">
              <w:rPr>
                <w:rFonts w:ascii="Book Antiqua" w:hAnsi="Book Antiqua"/>
              </w:rPr>
              <w:t>рассмотрения, согласования,</w:t>
            </w:r>
            <w:r w:rsidRPr="001C5E9C">
              <w:rPr>
                <w:rFonts w:ascii="Book Antiqua" w:hAnsi="Book Antiqua"/>
              </w:rPr>
              <w:t xml:space="preserve"> утверждения СИПР; </w:t>
            </w:r>
          </w:p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proofErr w:type="gramStart"/>
            <w:r w:rsidRPr="001C5E9C">
              <w:rPr>
                <w:rFonts w:ascii="Book Antiqua" w:hAnsi="Book Antiqua"/>
              </w:rPr>
              <w:t xml:space="preserve">- Фамилия, имя обучающегося, для которого написана СИПР; </w:t>
            </w:r>
            <w:proofErr w:type="gramEnd"/>
          </w:p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указание класса; </w:t>
            </w:r>
          </w:p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>- фамилия, имя и отчество учителя (ей)</w:t>
            </w:r>
            <w:proofErr w:type="gramStart"/>
            <w:r w:rsidRPr="001C5E9C">
              <w:rPr>
                <w:rFonts w:ascii="Book Antiqua" w:hAnsi="Book Antiqua"/>
              </w:rPr>
              <w:t>,</w:t>
            </w:r>
            <w:r w:rsidR="001B4902">
              <w:rPr>
                <w:rFonts w:ascii="Book Antiqua" w:hAnsi="Book Antiqua"/>
              </w:rPr>
              <w:t>с</w:t>
            </w:r>
            <w:proofErr w:type="gramEnd"/>
            <w:r w:rsidR="001B4902">
              <w:rPr>
                <w:rFonts w:ascii="Book Antiqua" w:hAnsi="Book Antiqua"/>
              </w:rPr>
              <w:t>пециалиста</w:t>
            </w:r>
            <w:r w:rsidRPr="001C5E9C">
              <w:rPr>
                <w:rFonts w:ascii="Book Antiqua" w:hAnsi="Book Antiqua"/>
              </w:rPr>
              <w:t xml:space="preserve"> составителя СИПР; </w:t>
            </w:r>
          </w:p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год разработки СИПР. </w:t>
            </w:r>
          </w:p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</w:rPr>
              <w:t xml:space="preserve">(Приложение 1) </w:t>
            </w:r>
          </w:p>
        </w:tc>
      </w:tr>
      <w:tr w:rsidR="00A928EA" w:rsidRPr="001C5E9C" w:rsidTr="001C5E9C">
        <w:trPr>
          <w:trHeight w:val="107"/>
          <w:jc w:val="center"/>
        </w:trPr>
        <w:tc>
          <w:tcPr>
            <w:tcW w:w="10188" w:type="dxa"/>
            <w:gridSpan w:val="3"/>
          </w:tcPr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</w:rPr>
              <w:t xml:space="preserve">I. Пояснительная записка </w:t>
            </w:r>
          </w:p>
        </w:tc>
      </w:tr>
      <w:tr w:rsidR="001B4902" w:rsidRPr="001C5E9C" w:rsidTr="001C5E9C">
        <w:trPr>
          <w:trHeight w:val="107"/>
          <w:jc w:val="center"/>
        </w:trPr>
        <w:tc>
          <w:tcPr>
            <w:tcW w:w="10188" w:type="dxa"/>
            <w:gridSpan w:val="3"/>
          </w:tcPr>
          <w:p w:rsidR="001B4902" w:rsidRPr="001C5E9C" w:rsidRDefault="001B4902">
            <w:pPr>
              <w:pStyle w:val="Default"/>
              <w:rPr>
                <w:rFonts w:ascii="Book Antiqua" w:hAnsi="Book Antiqua"/>
                <w:b/>
                <w:bCs/>
              </w:rPr>
            </w:pPr>
            <w:r w:rsidRPr="001C5E9C">
              <w:rPr>
                <w:rFonts w:ascii="Book Antiqua" w:hAnsi="Book Antiqua"/>
                <w:b/>
                <w:bCs/>
                <w:i/>
                <w:iCs/>
              </w:rPr>
              <w:t xml:space="preserve">В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начале</w:t>
            </w:r>
            <w:r w:rsidRPr="001C5E9C">
              <w:rPr>
                <w:rFonts w:ascii="Book Antiqua" w:hAnsi="Book Antiqua"/>
                <w:b/>
                <w:bCs/>
                <w:i/>
                <w:iCs/>
              </w:rPr>
              <w:t xml:space="preserve"> пояснительной записки следует указать: на основании какой или каких программ </w:t>
            </w:r>
            <w:proofErr w:type="gramStart"/>
            <w:r w:rsidRPr="001C5E9C">
              <w:rPr>
                <w:rFonts w:ascii="Book Antiqua" w:hAnsi="Book Antiqua"/>
                <w:b/>
                <w:bCs/>
                <w:i/>
                <w:iCs/>
              </w:rPr>
              <w:t>разработана</w:t>
            </w:r>
            <w:proofErr w:type="gramEnd"/>
            <w:r w:rsidRPr="001C5E9C">
              <w:rPr>
                <w:rFonts w:ascii="Book Antiqua" w:hAnsi="Book Antiqua"/>
                <w:b/>
                <w:bCs/>
                <w:i/>
                <w:iCs/>
              </w:rPr>
              <w:t xml:space="preserve"> СИПР.</w:t>
            </w:r>
          </w:p>
        </w:tc>
      </w:tr>
      <w:tr w:rsidR="00A928EA" w:rsidRPr="001C5E9C" w:rsidTr="001C5E9C">
        <w:trPr>
          <w:trHeight w:val="435"/>
          <w:jc w:val="center"/>
        </w:trPr>
        <w:tc>
          <w:tcPr>
            <w:tcW w:w="3101" w:type="dxa"/>
          </w:tcPr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1 Общие сведения о ребенке </w:t>
            </w:r>
          </w:p>
        </w:tc>
        <w:tc>
          <w:tcPr>
            <w:tcW w:w="7087" w:type="dxa"/>
            <w:gridSpan w:val="2"/>
          </w:tcPr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Содержат персональные данные о ребенке и его родителях. </w:t>
            </w:r>
          </w:p>
          <w:p w:rsidR="00A928EA" w:rsidRPr="001C5E9C" w:rsidRDefault="00A928EA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Для </w:t>
            </w:r>
            <w:proofErr w:type="gramStart"/>
            <w:r w:rsidRPr="001C5E9C">
              <w:rPr>
                <w:rFonts w:ascii="Book Antiqua" w:hAnsi="Book Antiqua"/>
              </w:rPr>
              <w:t>обучающихся</w:t>
            </w:r>
            <w:proofErr w:type="gramEnd"/>
            <w:r w:rsidRPr="001C5E9C">
              <w:rPr>
                <w:rFonts w:ascii="Book Antiqua" w:hAnsi="Book Antiqua"/>
              </w:rPr>
              <w:t xml:space="preserve"> на дому: Диагноз; сведения о статусе ребенк</w:t>
            </w:r>
            <w:proofErr w:type="gramStart"/>
            <w:r w:rsidRPr="001C5E9C">
              <w:rPr>
                <w:rFonts w:ascii="Book Antiqua" w:hAnsi="Book Antiqua"/>
              </w:rPr>
              <w:t>а-</w:t>
            </w:r>
            <w:proofErr w:type="gramEnd"/>
            <w:r w:rsidRPr="001C5E9C">
              <w:rPr>
                <w:rFonts w:ascii="Book Antiqua" w:hAnsi="Book Antiqua"/>
              </w:rPr>
              <w:t xml:space="preserve"> инвалида. </w:t>
            </w:r>
          </w:p>
        </w:tc>
      </w:tr>
      <w:tr w:rsidR="001B4902" w:rsidRPr="001C5E9C" w:rsidTr="001C5E9C">
        <w:trPr>
          <w:trHeight w:val="528"/>
          <w:jc w:val="center"/>
        </w:trPr>
        <w:tc>
          <w:tcPr>
            <w:tcW w:w="3101" w:type="dxa"/>
            <w:vMerge w:val="restart"/>
          </w:tcPr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2 Характеристика, включающую оценку развития обучающегося на момент составления </w:t>
            </w:r>
          </w:p>
          <w:p w:rsidR="001B4902" w:rsidRPr="001C5E9C" w:rsidRDefault="001B4902" w:rsidP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программы </w:t>
            </w:r>
          </w:p>
        </w:tc>
        <w:tc>
          <w:tcPr>
            <w:tcW w:w="7087" w:type="dxa"/>
            <w:gridSpan w:val="2"/>
          </w:tcPr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Характеристика отражает: </w:t>
            </w:r>
          </w:p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бытовые условия семьи, оценку отношения членов семьи к образованию ребенка; </w:t>
            </w:r>
          </w:p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заключение ПМПК; </w:t>
            </w:r>
          </w:p>
        </w:tc>
      </w:tr>
      <w:tr w:rsidR="001B4902" w:rsidRPr="001C5E9C" w:rsidTr="001B4902">
        <w:trPr>
          <w:trHeight w:val="528"/>
          <w:jc w:val="center"/>
        </w:trPr>
        <w:tc>
          <w:tcPr>
            <w:tcW w:w="3101" w:type="dxa"/>
            <w:vMerge/>
            <w:tcBorders>
              <w:bottom w:val="single" w:sz="4" w:space="0" w:color="auto"/>
            </w:tcBorders>
          </w:tcPr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данные о физическом здоровье, двигательном и сенсорном развитии ребенка; </w:t>
            </w:r>
          </w:p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особенности проявления познавательных процессов: восприятий, внимания, памяти, мышления; </w:t>
            </w:r>
          </w:p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состояние </w:t>
            </w:r>
            <w:proofErr w:type="spellStart"/>
            <w:r w:rsidRPr="001C5E9C">
              <w:rPr>
                <w:rFonts w:ascii="Book Antiqua" w:hAnsi="Book Antiqua"/>
              </w:rPr>
              <w:t>сформированности</w:t>
            </w:r>
            <w:proofErr w:type="spellEnd"/>
            <w:r w:rsidRPr="001C5E9C">
              <w:rPr>
                <w:rFonts w:ascii="Book Antiqua" w:hAnsi="Book Antiqua"/>
              </w:rPr>
              <w:t xml:space="preserve"> устной речи и речемыслительных операций; </w:t>
            </w:r>
          </w:p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характеристику поведенческих и эмоциональных реакций ребенка, наблюдаемых специалистами; характерологические особенности личности ребенка (со слов родителей); </w:t>
            </w:r>
          </w:p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  <w:proofErr w:type="gramStart"/>
            <w:r w:rsidRPr="001C5E9C">
              <w:rPr>
                <w:rFonts w:ascii="Book Antiqua" w:hAnsi="Book Antiqua"/>
              </w:rPr>
              <w:t xml:space="preserve">- </w:t>
            </w:r>
            <w:proofErr w:type="spellStart"/>
            <w:r w:rsidRPr="001C5E9C">
              <w:rPr>
                <w:rFonts w:ascii="Book Antiqua" w:hAnsi="Book Antiqua"/>
              </w:rPr>
              <w:t>сформированность</w:t>
            </w:r>
            <w:proofErr w:type="spellEnd"/>
            <w:r w:rsidRPr="001C5E9C">
              <w:rPr>
                <w:rFonts w:ascii="Book Antiqua" w:hAnsi="Book Antiqua"/>
              </w:rPr>
              <w:t xml:space="preserve"> социально значимых знаний, навыков, умений: коммуникативные возможности, игра, самообслуживание, предметно-практическая деятельность, интеллектуальные умения и знания (счет, письмо, чтение, представления об окружающих предметах, явлениях); </w:t>
            </w:r>
            <w:proofErr w:type="gramEnd"/>
          </w:p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выводы по итогам обследования: приоритетные направления воспитания и обучения ребёнка - </w:t>
            </w:r>
          </w:p>
          <w:p w:rsidR="001B4902" w:rsidRDefault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указать образовательные области, учебные предметы, </w:t>
            </w:r>
            <w:r w:rsidRPr="001C5E9C">
              <w:rPr>
                <w:rFonts w:ascii="Book Antiqua" w:hAnsi="Book Antiqua"/>
              </w:rPr>
              <w:lastRenderedPageBreak/>
              <w:t xml:space="preserve">коррекционные занятия для обучения и воспитания в образовательной организации, в условиях надомного обучения. </w:t>
            </w:r>
          </w:p>
          <w:p w:rsidR="0086128C" w:rsidRDefault="0086128C">
            <w:pPr>
              <w:pStyle w:val="Default"/>
              <w:rPr>
                <w:rFonts w:ascii="Book Antiqua" w:hAnsi="Book Antiqua"/>
              </w:rPr>
            </w:pPr>
          </w:p>
          <w:p w:rsidR="0086128C" w:rsidRDefault="0086128C">
            <w:pPr>
              <w:pStyle w:val="Default"/>
              <w:rPr>
                <w:rFonts w:ascii="Book Antiqua" w:hAnsi="Book Antiqua"/>
              </w:rPr>
            </w:pPr>
          </w:p>
          <w:p w:rsidR="0086128C" w:rsidRPr="001C5E9C" w:rsidRDefault="0086128C">
            <w:pPr>
              <w:pStyle w:val="Default"/>
              <w:rPr>
                <w:rFonts w:ascii="Book Antiqua" w:hAnsi="Book Antiqua"/>
              </w:rPr>
            </w:pPr>
          </w:p>
        </w:tc>
      </w:tr>
      <w:tr w:rsidR="000D51E9" w:rsidRPr="001C5E9C" w:rsidTr="001C5E9C">
        <w:trPr>
          <w:trHeight w:val="52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D51E9" w:rsidP="001B4902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lastRenderedPageBreak/>
              <w:t xml:space="preserve">3 </w:t>
            </w:r>
            <w:r w:rsidR="001B4902">
              <w:rPr>
                <w:rFonts w:ascii="Book Antiqua" w:hAnsi="Book Antiqua"/>
              </w:rPr>
              <w:t xml:space="preserve">Индивидуальные образовательные </w:t>
            </w:r>
            <w:r w:rsidRPr="001C5E9C">
              <w:rPr>
                <w:rFonts w:ascii="Book Antiqua" w:hAnsi="Book Antiqua"/>
              </w:rPr>
              <w:t xml:space="preserve"> потребности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Описывается необходимый объем помощи со стороны окружающих: полная/частичная, постоянная/эпизодическая.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Из </w:t>
            </w:r>
            <w:proofErr w:type="gramStart"/>
            <w:r w:rsidRPr="001C5E9C">
              <w:rPr>
                <w:rFonts w:ascii="Book Antiqua" w:hAnsi="Book Antiqua"/>
              </w:rPr>
              <w:t>Примерной</w:t>
            </w:r>
            <w:proofErr w:type="gramEnd"/>
            <w:r w:rsidRPr="001C5E9C">
              <w:rPr>
                <w:rFonts w:ascii="Book Antiqua" w:hAnsi="Book Antiqua"/>
              </w:rPr>
              <w:t xml:space="preserve"> АООП, вариант 2 </w:t>
            </w:r>
          </w:p>
        </w:tc>
      </w:tr>
      <w:tr w:rsidR="000126D4" w:rsidRPr="001C5E9C" w:rsidTr="001C5E9C">
        <w:trPr>
          <w:trHeight w:val="52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D4" w:rsidRPr="001C5E9C" w:rsidRDefault="000126D4" w:rsidP="000126D4">
            <w:pPr>
              <w:pStyle w:val="Default"/>
              <w:rPr>
                <w:rFonts w:ascii="Book Antiqua" w:hAnsi="Book Antiqua"/>
              </w:rPr>
            </w:pPr>
            <w:r w:rsidRPr="000126D4">
              <w:rPr>
                <w:rFonts w:ascii="Book Antiqua" w:hAnsi="Book Antiqua"/>
              </w:rPr>
              <w:t xml:space="preserve">Перечень специалистов, участвующих в разработке и реализации СИПР </w:t>
            </w:r>
            <w:r w:rsidRPr="000126D4">
              <w:rPr>
                <w:rFonts w:ascii="Book Antiqua" w:hAnsi="Book Antiqua"/>
              </w:rPr>
              <w:tab/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D4" w:rsidRPr="001C5E9C" w:rsidRDefault="000126D4">
            <w:pPr>
              <w:pStyle w:val="Default"/>
              <w:rPr>
                <w:rFonts w:ascii="Book Antiqua" w:hAnsi="Book Antiqua"/>
              </w:rPr>
            </w:pPr>
            <w:r w:rsidRPr="000126D4">
              <w:rPr>
                <w:rFonts w:ascii="Book Antiqua" w:hAnsi="Book Antiqua"/>
              </w:rPr>
              <w:t>Перечисляются участники разработки СИПР.</w:t>
            </w:r>
          </w:p>
        </w:tc>
      </w:tr>
      <w:tr w:rsidR="000D51E9" w:rsidRPr="001C5E9C" w:rsidTr="001C5E9C">
        <w:trPr>
          <w:trHeight w:val="338"/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</w:rPr>
              <w:t xml:space="preserve">II. </w:t>
            </w:r>
            <w:r w:rsidRPr="001C5E9C">
              <w:rPr>
                <w:rFonts w:ascii="Book Antiqua" w:hAnsi="Book Antiqua"/>
              </w:rPr>
              <w:t>С</w:t>
            </w:r>
            <w:r w:rsidRPr="001C5E9C">
              <w:rPr>
                <w:rFonts w:ascii="Book Antiqua" w:hAnsi="Book Antiqua"/>
                <w:b/>
                <w:bCs/>
              </w:rPr>
              <w:t>одержание образования в условиях организации и семьи</w:t>
            </w:r>
          </w:p>
        </w:tc>
      </w:tr>
      <w:tr w:rsidR="000D51E9" w:rsidRPr="001C5E9C" w:rsidTr="001C5E9C">
        <w:trPr>
          <w:trHeight w:val="33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126D4" w:rsidP="000D51E9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  <w:r w:rsidR="000D51E9" w:rsidRPr="001C5E9C">
              <w:rPr>
                <w:rFonts w:ascii="Book Antiqua" w:hAnsi="Book Antiqua"/>
              </w:rPr>
              <w:t xml:space="preserve"> Индивидуальный учебный план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Составляется на основе утвержденного учебного плана образовательной организации. </w:t>
            </w:r>
          </w:p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Индивидуальный учебный план отражает учебные предметы, коррекционные занятия, внеурочную деятельность, соответствующие уровню актуального развития ребенка, и устанавливает объем недельной нагрузки </w:t>
            </w:r>
            <w:proofErr w:type="gramStart"/>
            <w:r w:rsidRPr="001C5E9C">
              <w:rPr>
                <w:rFonts w:ascii="Book Antiqua" w:hAnsi="Book Antiqua"/>
              </w:rPr>
              <w:t>на</w:t>
            </w:r>
            <w:proofErr w:type="gramEnd"/>
            <w:r w:rsidRPr="001C5E9C">
              <w:rPr>
                <w:rFonts w:ascii="Book Antiqua" w:hAnsi="Book Antiqua"/>
              </w:rPr>
              <w:t xml:space="preserve"> обучающегося. </w:t>
            </w:r>
          </w:p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(Приложение 2) </w:t>
            </w:r>
          </w:p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>В случае</w:t>
            </w:r>
            <w:proofErr w:type="gramStart"/>
            <w:r w:rsidRPr="001C5E9C">
              <w:rPr>
                <w:rFonts w:ascii="Book Antiqua" w:hAnsi="Book Antiqua"/>
              </w:rPr>
              <w:t>,</w:t>
            </w:r>
            <w:proofErr w:type="gramEnd"/>
            <w:r w:rsidRPr="001C5E9C">
              <w:rPr>
                <w:rFonts w:ascii="Book Antiqua" w:hAnsi="Book Antiqua"/>
              </w:rPr>
              <w:t xml:space="preserve"> если у обучающегося имеется готовность к освоению содержания варианта 1 АООП, то в СИПР могут быть включены отдельные темы, разделы, предметы данного варианта АООП. </w:t>
            </w:r>
          </w:p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  <w:i/>
                <w:iCs/>
              </w:rPr>
              <w:t xml:space="preserve">Для </w:t>
            </w:r>
            <w:proofErr w:type="gramStart"/>
            <w:r w:rsidRPr="001C5E9C">
              <w:rPr>
                <w:rFonts w:ascii="Book Antiqua" w:hAnsi="Book Antiqua"/>
                <w:b/>
                <w:bCs/>
                <w:i/>
                <w:iCs/>
              </w:rPr>
              <w:t>обучающихся</w:t>
            </w:r>
            <w:proofErr w:type="gramEnd"/>
            <w:r w:rsidRPr="001C5E9C">
              <w:rPr>
                <w:rFonts w:ascii="Book Antiqua" w:hAnsi="Book Antiqua"/>
                <w:b/>
                <w:bCs/>
                <w:i/>
                <w:iCs/>
              </w:rPr>
              <w:t xml:space="preserve"> на дому: </w:t>
            </w:r>
          </w:p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</w:rPr>
              <w:t xml:space="preserve">Лист согласования с родителями: (Приложение 3) </w:t>
            </w:r>
          </w:p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В данном листе содержится: </w:t>
            </w:r>
          </w:p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</w:rPr>
              <w:t xml:space="preserve">- </w:t>
            </w:r>
            <w:r w:rsidRPr="001C5E9C">
              <w:rPr>
                <w:rFonts w:ascii="Book Antiqua" w:hAnsi="Book Antiqua"/>
              </w:rPr>
              <w:t xml:space="preserve">индивидуальный учебный план для обучающегося и (или) воспитанника; </w:t>
            </w:r>
          </w:p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ФИО педагогов, которые ведут обучение; </w:t>
            </w:r>
          </w:p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</w:rPr>
              <w:t xml:space="preserve">- </w:t>
            </w:r>
            <w:r w:rsidRPr="001C5E9C">
              <w:rPr>
                <w:rFonts w:ascii="Book Antiqua" w:hAnsi="Book Antiqua"/>
              </w:rPr>
              <w:t xml:space="preserve">индивидуальное расписание уроков, с указанием времени начала занятий; </w:t>
            </w:r>
          </w:p>
          <w:p w:rsidR="000D51E9" w:rsidRPr="001C5E9C" w:rsidRDefault="000D51E9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подпись родителей, подтверждающая их ознакомление с учебным планом, </w:t>
            </w:r>
          </w:p>
          <w:p w:rsidR="000D51E9" w:rsidRPr="001C5E9C" w:rsidRDefault="001B4902" w:rsidP="001B4902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расписанием занятий </w:t>
            </w:r>
            <w:r w:rsidR="000D51E9" w:rsidRPr="001C5E9C">
              <w:rPr>
                <w:rFonts w:ascii="Book Antiqua" w:hAnsi="Book Antiqua"/>
              </w:rPr>
              <w:t xml:space="preserve">обучающегося и (или) воспитанника. </w:t>
            </w:r>
          </w:p>
        </w:tc>
      </w:tr>
      <w:tr w:rsidR="00923E35" w:rsidRPr="001C5E9C" w:rsidTr="00923E35">
        <w:trPr>
          <w:trHeight w:val="3589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E35" w:rsidRPr="001C5E9C" w:rsidRDefault="000126D4" w:rsidP="000D51E9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  <w:r w:rsidR="00923E35" w:rsidRPr="001C5E9C">
              <w:rPr>
                <w:rFonts w:ascii="Book Antiqua" w:hAnsi="Book Antiqua"/>
              </w:rPr>
              <w:t xml:space="preserve"> Содержание образования в условиях организации и </w:t>
            </w:r>
          </w:p>
          <w:p w:rsidR="00923E35" w:rsidRPr="001C5E9C" w:rsidRDefault="00923E35" w:rsidP="00923E35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семьи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E35" w:rsidRPr="001C5E9C" w:rsidRDefault="00923E35" w:rsidP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Включает конкретные цели по формированию представлений, действий/операций по каждой из программ: </w:t>
            </w:r>
          </w:p>
          <w:p w:rsidR="00923E35" w:rsidRPr="001C5E9C" w:rsidRDefault="00923E35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формирования базовых учебных действий; </w:t>
            </w:r>
          </w:p>
          <w:p w:rsidR="00923E35" w:rsidRPr="001C5E9C" w:rsidRDefault="00923E35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нравственного развития; </w:t>
            </w:r>
          </w:p>
          <w:p w:rsidR="00923E35" w:rsidRPr="001C5E9C" w:rsidRDefault="00923E35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формирования экологической культуры, здорового и безопасного образа жизни </w:t>
            </w:r>
            <w:proofErr w:type="gramStart"/>
            <w:r w:rsidRPr="001C5E9C">
              <w:rPr>
                <w:rFonts w:ascii="Book Antiqua" w:hAnsi="Book Antiqua"/>
              </w:rPr>
              <w:t>обучающихся</w:t>
            </w:r>
            <w:proofErr w:type="gramEnd"/>
            <w:r w:rsidRPr="001C5E9C">
              <w:rPr>
                <w:rFonts w:ascii="Book Antiqua" w:hAnsi="Book Antiqua"/>
              </w:rPr>
              <w:t xml:space="preserve">; </w:t>
            </w:r>
          </w:p>
          <w:p w:rsidR="00923E35" w:rsidRPr="001C5E9C" w:rsidRDefault="00923E35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внеурочной деятельности; </w:t>
            </w:r>
          </w:p>
          <w:p w:rsidR="00923E35" w:rsidRPr="001C5E9C" w:rsidRDefault="00923E35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сотрудничества организации и семьи обучающегося. </w:t>
            </w:r>
          </w:p>
          <w:p w:rsidR="00923E35" w:rsidRPr="001C5E9C" w:rsidRDefault="00923E35" w:rsidP="00923E35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Задачи формулируются в качестве возможных (ожидаемых) личностных результатов обучения и воспитания ребенка на определенный учебный период (год). </w:t>
            </w:r>
          </w:p>
        </w:tc>
      </w:tr>
      <w:tr w:rsidR="000D51E9" w:rsidRPr="001C5E9C" w:rsidTr="001C5E9C">
        <w:trPr>
          <w:trHeight w:val="33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126D4" w:rsidP="000126D4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5.1Предметные области (учебные предметы)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В данном разделе указываются: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краткая характеристика предмета;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цель, задачи, наименование разделов.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(Из </w:t>
            </w:r>
            <w:proofErr w:type="gramStart"/>
            <w:r w:rsidRPr="001C5E9C">
              <w:rPr>
                <w:rFonts w:ascii="Book Antiqua" w:hAnsi="Book Antiqua"/>
              </w:rPr>
              <w:t>Примерной</w:t>
            </w:r>
            <w:proofErr w:type="gramEnd"/>
            <w:r w:rsidRPr="001C5E9C">
              <w:rPr>
                <w:rFonts w:ascii="Book Antiqua" w:hAnsi="Book Antiqua"/>
              </w:rPr>
              <w:t xml:space="preserve"> АООП, вариант 2)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>В случае</w:t>
            </w:r>
            <w:proofErr w:type="gramStart"/>
            <w:r w:rsidRPr="001C5E9C">
              <w:rPr>
                <w:rFonts w:ascii="Book Antiqua" w:hAnsi="Book Antiqua"/>
              </w:rPr>
              <w:t>,</w:t>
            </w:r>
            <w:proofErr w:type="gramEnd"/>
            <w:r w:rsidRPr="001C5E9C">
              <w:rPr>
                <w:rFonts w:ascii="Book Antiqua" w:hAnsi="Book Antiqua"/>
              </w:rPr>
              <w:t xml:space="preserve"> если у обучающегося имеется готовность к </w:t>
            </w:r>
            <w:r w:rsidRPr="001C5E9C">
              <w:rPr>
                <w:rFonts w:ascii="Book Antiqua" w:hAnsi="Book Antiqua"/>
              </w:rPr>
              <w:lastRenderedPageBreak/>
              <w:t xml:space="preserve">освоению содержания варианта 1 АООП, то в данном разделе указываются какие предметы обучающийся будет осваивать из АООП, вариант 1 и дается ссылка, что содержание этих предметов отражено в Рабочей программе учебных предметов (курсов). </w:t>
            </w:r>
          </w:p>
        </w:tc>
      </w:tr>
      <w:tr w:rsidR="000D51E9" w:rsidRPr="001C5E9C" w:rsidTr="001C5E9C">
        <w:trPr>
          <w:trHeight w:val="33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lastRenderedPageBreak/>
              <w:t xml:space="preserve">Календарно-тематическое планирование </w:t>
            </w:r>
            <w:r w:rsidR="001B4902">
              <w:rPr>
                <w:rFonts w:ascii="Book Antiqua" w:hAnsi="Book Antiqua"/>
              </w:rPr>
              <w:t>(приложение)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В данном разделе указываются: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разделы учебной программы по предмету;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темы уроков;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темы обобщающих уроков в конце четверти;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количество часов, отведенных на освоение программного материала;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- дата проведения уроков;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(Приложение 4)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КТП учитель составляет на основе содержания учебного предмета. Классный журнал заполняется в соответствии с КТП. В КТП даты по плану пишутся по годовому календарному графику (без праздничных дней). </w:t>
            </w:r>
          </w:p>
        </w:tc>
      </w:tr>
      <w:tr w:rsidR="000D51E9" w:rsidRPr="001C5E9C" w:rsidTr="001C5E9C">
        <w:trPr>
          <w:trHeight w:val="33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Предметные планируемые результаты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Из АООП, вариант 2. </w:t>
            </w:r>
          </w:p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</w:rPr>
              <w:t xml:space="preserve">Рассматриваются в качестве </w:t>
            </w:r>
            <w:proofErr w:type="gramStart"/>
            <w:r w:rsidRPr="001C5E9C">
              <w:rPr>
                <w:rFonts w:ascii="Book Antiqua" w:hAnsi="Book Antiqua"/>
              </w:rPr>
              <w:t>возможных</w:t>
            </w:r>
            <w:proofErr w:type="gramEnd"/>
            <w:r w:rsidRPr="001C5E9C">
              <w:rPr>
                <w:rFonts w:ascii="Book Antiqua" w:hAnsi="Book Antiqua"/>
              </w:rPr>
              <w:t xml:space="preserve"> (примерных), соответствующих индивидуальным возможностям и специфическим образовательным потребностям обучающегося. </w:t>
            </w:r>
          </w:p>
        </w:tc>
      </w:tr>
      <w:tr w:rsidR="001B4902" w:rsidRPr="001C5E9C" w:rsidTr="001C5E9C">
        <w:trPr>
          <w:trHeight w:val="33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2" w:rsidRPr="001C5E9C" w:rsidRDefault="000126D4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6.Совместная деятельность с семьёй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02" w:rsidRPr="001C5E9C" w:rsidRDefault="001B4902">
            <w:pPr>
              <w:pStyle w:val="Default"/>
              <w:rPr>
                <w:rFonts w:ascii="Book Antiqua" w:hAnsi="Book Antiqua"/>
              </w:rPr>
            </w:pPr>
          </w:p>
        </w:tc>
      </w:tr>
      <w:tr w:rsidR="000D51E9" w:rsidRPr="001C5E9C" w:rsidTr="001C5E9C">
        <w:trPr>
          <w:trHeight w:val="338"/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E9" w:rsidRPr="001C5E9C" w:rsidRDefault="000D51E9">
            <w:pPr>
              <w:pStyle w:val="Default"/>
              <w:rPr>
                <w:rFonts w:ascii="Book Antiqua" w:hAnsi="Book Antiqua"/>
              </w:rPr>
            </w:pPr>
            <w:r w:rsidRPr="001C5E9C">
              <w:rPr>
                <w:rFonts w:ascii="Book Antiqua" w:hAnsi="Book Antiqua"/>
                <w:b/>
                <w:bCs/>
              </w:rPr>
              <w:t>III</w:t>
            </w:r>
            <w:r w:rsidRPr="001C5E9C">
              <w:rPr>
                <w:rFonts w:ascii="Book Antiqua" w:hAnsi="Book Antiqua"/>
              </w:rPr>
              <w:t>. Т</w:t>
            </w:r>
            <w:r w:rsidRPr="001C5E9C">
              <w:rPr>
                <w:rFonts w:ascii="Book Antiqua" w:hAnsi="Book Antiqua"/>
                <w:b/>
                <w:bCs/>
              </w:rPr>
              <w:t xml:space="preserve">ехнические средства и дидактический материал </w:t>
            </w:r>
          </w:p>
        </w:tc>
      </w:tr>
      <w:tr w:rsidR="000126D4" w:rsidRPr="001C5E9C" w:rsidTr="001C5E9C">
        <w:trPr>
          <w:trHeight w:val="338"/>
          <w:jc w:val="center"/>
        </w:trPr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D4" w:rsidRPr="001C5E9C" w:rsidRDefault="000126D4" w:rsidP="000126D4">
            <w:pPr>
              <w:pStyle w:val="Default"/>
              <w:rPr>
                <w:rFonts w:ascii="Book Antiqua" w:hAnsi="Book Antiqua"/>
                <w:bCs/>
              </w:rPr>
            </w:pPr>
            <w:r w:rsidRPr="000126D4">
              <w:rPr>
                <w:rFonts w:ascii="Book Antiqua" w:hAnsi="Book Antiqua"/>
                <w:bCs/>
              </w:rPr>
              <w:t xml:space="preserve">7.Дидактический материал по предмету </w:t>
            </w:r>
            <w:r w:rsidRPr="000126D4">
              <w:rPr>
                <w:rFonts w:ascii="Book Antiqua" w:hAnsi="Book Antiqua"/>
                <w:bCs/>
              </w:rPr>
              <w:tab/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D4" w:rsidRPr="001C5E9C" w:rsidRDefault="000126D4">
            <w:pPr>
              <w:pStyle w:val="Default"/>
              <w:rPr>
                <w:rFonts w:ascii="Book Antiqua" w:hAnsi="Book Antiqua"/>
                <w:bCs/>
              </w:rPr>
            </w:pPr>
            <w:r w:rsidRPr="000126D4">
              <w:rPr>
                <w:rFonts w:ascii="Book Antiqua" w:hAnsi="Book Antiqua"/>
                <w:bCs/>
              </w:rPr>
              <w:t>- дидактический материал и оборудование по предметам (включает в себя учебное оборудование, демонстрационный и раздаточный дидактический материал);</w:t>
            </w:r>
          </w:p>
        </w:tc>
      </w:tr>
      <w:tr w:rsidR="000126D4" w:rsidRPr="001C5E9C" w:rsidTr="001C5E9C">
        <w:trPr>
          <w:trHeight w:val="338"/>
          <w:jc w:val="center"/>
        </w:trPr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D4" w:rsidRPr="000126D4" w:rsidRDefault="000126D4" w:rsidP="000126D4">
            <w:pPr>
              <w:pStyle w:val="Default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8</w:t>
            </w:r>
            <w:r w:rsidRPr="000126D4">
              <w:rPr>
                <w:rFonts w:ascii="Book Antiqua" w:hAnsi="Book Antiqua"/>
                <w:bCs/>
              </w:rPr>
              <w:t xml:space="preserve"> Средства мониторинга и оценки динамики обучения </w:t>
            </w:r>
          </w:p>
          <w:p w:rsidR="000126D4" w:rsidRPr="000126D4" w:rsidRDefault="000126D4" w:rsidP="000126D4">
            <w:pPr>
              <w:pStyle w:val="Default"/>
              <w:rPr>
                <w:rFonts w:ascii="Book Antiqua" w:hAnsi="Book Antiqua"/>
                <w:bCs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D4" w:rsidRPr="000126D4" w:rsidRDefault="000126D4">
            <w:pPr>
              <w:pStyle w:val="Default"/>
              <w:rPr>
                <w:rFonts w:ascii="Book Antiqua" w:hAnsi="Book Antiqua"/>
                <w:bCs/>
              </w:rPr>
            </w:pPr>
            <w:r w:rsidRPr="000126D4">
              <w:rPr>
                <w:rFonts w:ascii="Book Antiqua" w:hAnsi="Book Antiqua"/>
                <w:bCs/>
              </w:rPr>
              <w:t xml:space="preserve">Средства мониторинга и оценки динамики обучения </w:t>
            </w:r>
            <w:r w:rsidRPr="000126D4">
              <w:rPr>
                <w:rFonts w:ascii="Book Antiqua" w:hAnsi="Book Antiqua"/>
                <w:bCs/>
              </w:rPr>
              <w:tab/>
              <w:t xml:space="preserve">Мониторинг результатов обучения проводится не реже одного раза в полугодие. Формы мониторинга разрабатываются </w:t>
            </w:r>
            <w:proofErr w:type="gramStart"/>
            <w:r w:rsidRPr="000126D4">
              <w:rPr>
                <w:rFonts w:ascii="Book Antiqua" w:hAnsi="Book Antiqua"/>
                <w:bCs/>
              </w:rPr>
              <w:t>педагогами, ведущими обучение и рассматриваются</w:t>
            </w:r>
            <w:proofErr w:type="gramEnd"/>
            <w:r w:rsidRPr="000126D4">
              <w:rPr>
                <w:rFonts w:ascii="Book Antiqua" w:hAnsi="Book Antiqua"/>
                <w:bCs/>
              </w:rPr>
              <w:t xml:space="preserve"> на консилиуме экспертной группой (на междисциплинарной основе).</w:t>
            </w:r>
          </w:p>
        </w:tc>
      </w:tr>
      <w:tr w:rsidR="001C5E9C" w:rsidRPr="001C5E9C" w:rsidTr="001C5E9C">
        <w:trPr>
          <w:trHeight w:val="338"/>
          <w:jc w:val="center"/>
        </w:trPr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9C" w:rsidRPr="001C5E9C" w:rsidRDefault="000126D4">
            <w:pPr>
              <w:pStyle w:val="Default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9</w:t>
            </w:r>
            <w:r w:rsidR="001C5E9C" w:rsidRPr="001C5E9C">
              <w:rPr>
                <w:rFonts w:ascii="Book Antiqua" w:hAnsi="Book Antiqua"/>
                <w:bCs/>
              </w:rPr>
              <w:t xml:space="preserve"> Учебно-методическое обеспечение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9C" w:rsidRPr="001C5E9C" w:rsidRDefault="001C5E9C">
            <w:pPr>
              <w:pStyle w:val="Default"/>
              <w:rPr>
                <w:rFonts w:ascii="Book Antiqua" w:hAnsi="Book Antiqua"/>
                <w:bCs/>
              </w:rPr>
            </w:pPr>
            <w:r w:rsidRPr="001C5E9C">
              <w:rPr>
                <w:rFonts w:ascii="Book Antiqua" w:hAnsi="Book Antiqua"/>
                <w:bCs/>
              </w:rPr>
              <w:t xml:space="preserve">Содержит: </w:t>
            </w:r>
          </w:p>
          <w:p w:rsidR="001C5E9C" w:rsidRPr="001C5E9C" w:rsidRDefault="001C5E9C">
            <w:pPr>
              <w:pStyle w:val="Default"/>
              <w:rPr>
                <w:rFonts w:ascii="Book Antiqua" w:hAnsi="Book Antiqua"/>
                <w:bCs/>
              </w:rPr>
            </w:pPr>
            <w:r w:rsidRPr="001C5E9C">
              <w:rPr>
                <w:rFonts w:ascii="Book Antiqua" w:hAnsi="Book Antiqua"/>
                <w:bCs/>
              </w:rPr>
              <w:t xml:space="preserve">-список основной учебно-методической литературы (должен содержать используемый учителем учебно-методический комплект с указанием программы, учебников и учебных пособий для </w:t>
            </w:r>
            <w:proofErr w:type="gramStart"/>
            <w:r w:rsidRPr="001C5E9C">
              <w:rPr>
                <w:rFonts w:ascii="Book Antiqua" w:hAnsi="Book Antiqua"/>
                <w:bCs/>
              </w:rPr>
              <w:t>обучающегося</w:t>
            </w:r>
            <w:proofErr w:type="gramEnd"/>
            <w:r w:rsidRPr="001C5E9C">
              <w:rPr>
                <w:rFonts w:ascii="Book Antiqua" w:hAnsi="Book Antiqua"/>
                <w:bCs/>
              </w:rPr>
              <w:t xml:space="preserve"> (рабочие тетради) с полными выходными данными литературы); </w:t>
            </w:r>
          </w:p>
          <w:p w:rsidR="001C5E9C" w:rsidRPr="001C5E9C" w:rsidRDefault="001C5E9C">
            <w:pPr>
              <w:pStyle w:val="Default"/>
              <w:rPr>
                <w:rFonts w:ascii="Book Antiqua" w:hAnsi="Book Antiqua"/>
                <w:bCs/>
              </w:rPr>
            </w:pPr>
            <w:r w:rsidRPr="001C5E9C">
              <w:rPr>
                <w:rFonts w:ascii="Book Antiqua" w:hAnsi="Book Antiqua"/>
                <w:bCs/>
              </w:rPr>
              <w:t xml:space="preserve">- дополнительная литература (должна содержать методики по предметам, справочная литература и другие учебные пособия); </w:t>
            </w:r>
          </w:p>
          <w:p w:rsidR="001C5E9C" w:rsidRPr="001C5E9C" w:rsidRDefault="001C5E9C">
            <w:pPr>
              <w:pStyle w:val="Default"/>
              <w:rPr>
                <w:rFonts w:ascii="Book Antiqua" w:hAnsi="Book Antiqua"/>
                <w:bCs/>
              </w:rPr>
            </w:pPr>
            <w:r w:rsidRPr="001C5E9C">
              <w:rPr>
                <w:rFonts w:ascii="Book Antiqua" w:hAnsi="Book Antiqua"/>
                <w:bCs/>
              </w:rPr>
              <w:t xml:space="preserve">- технические и электронные средства обучения. </w:t>
            </w:r>
          </w:p>
          <w:p w:rsidR="001C5E9C" w:rsidRPr="001C5E9C" w:rsidRDefault="001C5E9C">
            <w:pPr>
              <w:pStyle w:val="Default"/>
              <w:rPr>
                <w:rFonts w:ascii="Book Antiqua" w:hAnsi="Book Antiqua"/>
                <w:bCs/>
              </w:rPr>
            </w:pPr>
            <w:r w:rsidRPr="001C5E9C">
              <w:rPr>
                <w:rFonts w:ascii="Book Antiqua" w:hAnsi="Book Antiqua"/>
                <w:bCs/>
              </w:rPr>
              <w:t xml:space="preserve">- интернет-ресурсы. </w:t>
            </w:r>
          </w:p>
        </w:tc>
      </w:tr>
    </w:tbl>
    <w:p w:rsidR="001C5E9C" w:rsidRDefault="001C5E9C" w:rsidP="00A928EA">
      <w:pPr>
        <w:pStyle w:val="Default"/>
        <w:ind w:left="567"/>
        <w:rPr>
          <w:rFonts w:ascii="Book Antiqua" w:hAnsi="Book Antiqua"/>
        </w:rPr>
      </w:pPr>
    </w:p>
    <w:p w:rsidR="001C5E9C" w:rsidRDefault="001C5E9C" w:rsidP="00A928EA">
      <w:pPr>
        <w:pStyle w:val="Default"/>
        <w:ind w:left="567"/>
        <w:rPr>
          <w:rFonts w:ascii="Book Antiqua" w:hAnsi="Book Antiqua"/>
        </w:rPr>
      </w:pPr>
    </w:p>
    <w:p w:rsidR="001C5E9C" w:rsidRPr="001C5E9C" w:rsidRDefault="001C5E9C" w:rsidP="001C5E9C">
      <w:pPr>
        <w:pStyle w:val="Default"/>
        <w:rPr>
          <w:rFonts w:ascii="Book Antiqua" w:hAnsi="Book Antiqua"/>
        </w:rPr>
      </w:pPr>
      <w:r w:rsidRPr="001C5E9C">
        <w:rPr>
          <w:rFonts w:ascii="Book Antiqua" w:hAnsi="Book Antiqua"/>
          <w:b/>
          <w:bCs/>
        </w:rPr>
        <w:t xml:space="preserve">IV. Порядок рассмотрения СИПР </w:t>
      </w:r>
    </w:p>
    <w:p w:rsidR="001C5E9C" w:rsidRDefault="001C5E9C" w:rsidP="001C5E9C">
      <w:pPr>
        <w:pStyle w:val="Default"/>
        <w:numPr>
          <w:ilvl w:val="0"/>
          <w:numId w:val="19"/>
        </w:numPr>
        <w:ind w:left="426" w:hanging="426"/>
        <w:rPr>
          <w:rFonts w:ascii="Book Antiqua" w:hAnsi="Book Antiqua"/>
        </w:rPr>
      </w:pPr>
      <w:r w:rsidRPr="001C5E9C">
        <w:rPr>
          <w:rFonts w:ascii="Book Antiqua" w:hAnsi="Book Antiqua"/>
        </w:rPr>
        <w:t xml:space="preserve">Специальная индивидуальная программа развития (СИПР) рассматривается на заседании методических объединений учителей на предмет соответствия структуры и содержания </w:t>
      </w:r>
      <w:r w:rsidRPr="001C5E9C">
        <w:rPr>
          <w:rFonts w:ascii="Book Antiqua" w:hAnsi="Book Antiqua"/>
        </w:rPr>
        <w:lastRenderedPageBreak/>
        <w:t xml:space="preserve">программы установленным требованиям до 30 августа. Результаты рассмотрения рабочей программы фиксируются в протоколе методического объединения. </w:t>
      </w:r>
    </w:p>
    <w:p w:rsidR="0086128C" w:rsidRDefault="0086128C" w:rsidP="0086128C">
      <w:pPr>
        <w:pStyle w:val="Default"/>
        <w:rPr>
          <w:rFonts w:ascii="Book Antiqua" w:hAnsi="Book Antiqua"/>
        </w:rPr>
      </w:pPr>
    </w:p>
    <w:p w:rsidR="0086128C" w:rsidRDefault="0086128C" w:rsidP="0086128C">
      <w:pPr>
        <w:pStyle w:val="Default"/>
        <w:rPr>
          <w:rFonts w:ascii="Book Antiqua" w:hAnsi="Book Antiqua"/>
        </w:rPr>
      </w:pPr>
    </w:p>
    <w:p w:rsidR="0086128C" w:rsidRDefault="0086128C" w:rsidP="0086128C">
      <w:pPr>
        <w:pStyle w:val="Default"/>
        <w:rPr>
          <w:rFonts w:ascii="Book Antiqua" w:hAnsi="Book Antiqua"/>
        </w:rPr>
      </w:pPr>
    </w:p>
    <w:p w:rsidR="0086128C" w:rsidRPr="001C5E9C" w:rsidRDefault="0086128C" w:rsidP="0086128C">
      <w:pPr>
        <w:pStyle w:val="Default"/>
        <w:rPr>
          <w:rFonts w:ascii="Book Antiqua" w:hAnsi="Book Antiqua"/>
        </w:rPr>
      </w:pPr>
    </w:p>
    <w:p w:rsidR="001C5E9C" w:rsidRPr="001C5E9C" w:rsidRDefault="001C5E9C" w:rsidP="001C5E9C">
      <w:pPr>
        <w:pStyle w:val="Default"/>
        <w:numPr>
          <w:ilvl w:val="0"/>
          <w:numId w:val="19"/>
        </w:numPr>
        <w:ind w:left="426" w:hanging="426"/>
        <w:rPr>
          <w:rFonts w:ascii="Book Antiqua" w:hAnsi="Book Antiqua"/>
        </w:rPr>
      </w:pPr>
      <w:r w:rsidRPr="001C5E9C">
        <w:rPr>
          <w:rFonts w:ascii="Book Antiqua" w:hAnsi="Book Antiqua"/>
        </w:rPr>
        <w:t xml:space="preserve">Руководитель ОО вправе провести экспертизу СИПР непосредственно в ОО или с привлечением внешних экспертов на соответствие требованиям федерального государственного образовательного стандарта, примерной АООП, утвержденной Министерством образования и науки РФ (авторской программе, прошедшей экспертизу и апробацию); федеральному перечню учебников; данному положению. </w:t>
      </w:r>
    </w:p>
    <w:p w:rsidR="001C5E9C" w:rsidRPr="001C5E9C" w:rsidRDefault="001C5E9C" w:rsidP="001C5E9C">
      <w:pPr>
        <w:pStyle w:val="Default"/>
        <w:numPr>
          <w:ilvl w:val="0"/>
          <w:numId w:val="19"/>
        </w:numPr>
        <w:ind w:left="426" w:hanging="426"/>
        <w:rPr>
          <w:rFonts w:ascii="Book Antiqua" w:hAnsi="Book Antiqua"/>
        </w:rPr>
      </w:pPr>
      <w:r w:rsidRPr="001C5E9C">
        <w:rPr>
          <w:rFonts w:ascii="Book Antiqua" w:hAnsi="Book Antiqua"/>
        </w:rPr>
        <w:t>При соответствии СИПР установленным требованиям на её титульном листе указываются реквизиты протокола заседания</w:t>
      </w:r>
      <w:r w:rsidR="000126D4">
        <w:rPr>
          <w:rFonts w:ascii="Book Antiqua" w:hAnsi="Book Antiqua"/>
        </w:rPr>
        <w:t xml:space="preserve"> школьного </w:t>
      </w:r>
      <w:r w:rsidRPr="001C5E9C">
        <w:rPr>
          <w:rFonts w:ascii="Book Antiqua" w:hAnsi="Book Antiqua"/>
        </w:rPr>
        <w:t xml:space="preserve"> методического объединения учителей, на котором данная программа рассматривалась, после чего она согласовывается с заместителем директора по УР. Заместитель директора школы в титульном листе под грифом «Согласовано» ставит дату, подпись. </w:t>
      </w:r>
      <w:r w:rsidR="000126D4">
        <w:rPr>
          <w:rFonts w:ascii="Book Antiqua" w:hAnsi="Book Antiqua"/>
        </w:rPr>
        <w:t>После утверждается директором</w:t>
      </w:r>
      <w:r w:rsidRPr="001C5E9C">
        <w:rPr>
          <w:rFonts w:ascii="Book Antiqua" w:hAnsi="Book Antiqua"/>
        </w:rPr>
        <w:t xml:space="preserve">. </w:t>
      </w:r>
    </w:p>
    <w:p w:rsidR="001C5E9C" w:rsidRPr="001C5E9C" w:rsidRDefault="001C5E9C" w:rsidP="001C5E9C">
      <w:pPr>
        <w:pStyle w:val="Default"/>
        <w:numPr>
          <w:ilvl w:val="0"/>
          <w:numId w:val="19"/>
        </w:numPr>
        <w:ind w:left="426" w:hanging="426"/>
        <w:rPr>
          <w:rFonts w:ascii="Book Antiqua" w:hAnsi="Book Antiqua"/>
        </w:rPr>
      </w:pPr>
      <w:r w:rsidRPr="001C5E9C">
        <w:rPr>
          <w:rFonts w:ascii="Book Antiqua" w:hAnsi="Book Antiqua"/>
        </w:rPr>
        <w:t>При несоответствии СИПР установленным требованиям, программа возвращается педагог</w:t>
      </w:r>
      <w:proofErr w:type="gramStart"/>
      <w:r w:rsidRPr="001C5E9C">
        <w:rPr>
          <w:rFonts w:ascii="Book Antiqua" w:hAnsi="Book Antiqua"/>
        </w:rPr>
        <w:t>у(</w:t>
      </w:r>
      <w:proofErr w:type="spellStart"/>
      <w:proofErr w:type="gramEnd"/>
      <w:r w:rsidRPr="001C5E9C">
        <w:rPr>
          <w:rFonts w:ascii="Book Antiqua" w:hAnsi="Book Antiqua"/>
        </w:rPr>
        <w:t>ам</w:t>
      </w:r>
      <w:proofErr w:type="spellEnd"/>
      <w:r w:rsidRPr="001C5E9C">
        <w:rPr>
          <w:rFonts w:ascii="Book Antiqua" w:hAnsi="Book Antiqua"/>
        </w:rPr>
        <w:t xml:space="preserve">) на доработку с указанием замечаний и предложений по внесению в неё изменений. </w:t>
      </w:r>
      <w:proofErr w:type="gramStart"/>
      <w:r w:rsidRPr="001C5E9C">
        <w:rPr>
          <w:rFonts w:ascii="Book Antiqua" w:hAnsi="Book Antiqua"/>
        </w:rPr>
        <w:t>Переработанная</w:t>
      </w:r>
      <w:proofErr w:type="gramEnd"/>
      <w:r w:rsidRPr="001C5E9C">
        <w:rPr>
          <w:rFonts w:ascii="Book Antiqua" w:hAnsi="Book Antiqua"/>
        </w:rPr>
        <w:t xml:space="preserve"> СИПР повторно представляется учителем на рассмотрение методическим объединением учителей. </w:t>
      </w:r>
    </w:p>
    <w:p w:rsidR="001C5E9C" w:rsidRPr="001C5E9C" w:rsidRDefault="001C5E9C" w:rsidP="001C5E9C">
      <w:pPr>
        <w:pStyle w:val="Default"/>
        <w:numPr>
          <w:ilvl w:val="0"/>
          <w:numId w:val="19"/>
        </w:numPr>
        <w:ind w:left="426" w:hanging="426"/>
        <w:rPr>
          <w:rFonts w:ascii="Book Antiqua" w:hAnsi="Book Antiqua"/>
        </w:rPr>
      </w:pPr>
      <w:r w:rsidRPr="001C5E9C">
        <w:rPr>
          <w:rFonts w:ascii="Book Antiqua" w:hAnsi="Book Antiqua"/>
        </w:rPr>
        <w:t xml:space="preserve">СИПР хранится у педагога и заместителя директора по учебной работе в течение 1 года. </w:t>
      </w:r>
    </w:p>
    <w:p w:rsidR="001C5E9C" w:rsidRDefault="001C5E9C" w:rsidP="001C5E9C">
      <w:pPr>
        <w:pStyle w:val="Default"/>
        <w:numPr>
          <w:ilvl w:val="0"/>
          <w:numId w:val="19"/>
        </w:numPr>
        <w:ind w:left="426" w:hanging="426"/>
        <w:rPr>
          <w:rFonts w:ascii="Book Antiqua" w:hAnsi="Book Antiqua"/>
        </w:rPr>
      </w:pPr>
      <w:r w:rsidRPr="001C5E9C">
        <w:rPr>
          <w:rFonts w:ascii="Book Antiqua" w:hAnsi="Book Antiqua"/>
        </w:rPr>
        <w:t>Утвержденные СИПР являются составной частью адаптированной общеобразовательной программы ОО, входят в обязательную нормативную локальную документацию ОО.</w:t>
      </w: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0126D4" w:rsidRDefault="000126D4" w:rsidP="001C5E9C">
      <w:pPr>
        <w:pStyle w:val="Default"/>
        <w:ind w:left="426"/>
        <w:rPr>
          <w:rFonts w:ascii="Book Antiqua" w:hAnsi="Book Antiqua"/>
        </w:rPr>
      </w:pPr>
    </w:p>
    <w:p w:rsidR="000126D4" w:rsidRDefault="000126D4" w:rsidP="001C5E9C">
      <w:pPr>
        <w:pStyle w:val="Default"/>
        <w:ind w:left="426"/>
        <w:rPr>
          <w:rFonts w:ascii="Book Antiqua" w:hAnsi="Book Antiqua"/>
        </w:rPr>
      </w:pPr>
    </w:p>
    <w:p w:rsidR="000126D4" w:rsidRDefault="000126D4" w:rsidP="001C5E9C">
      <w:pPr>
        <w:pStyle w:val="Default"/>
        <w:ind w:left="426"/>
        <w:rPr>
          <w:rFonts w:ascii="Book Antiqua" w:hAnsi="Book Antiqua"/>
        </w:rPr>
      </w:pPr>
    </w:p>
    <w:p w:rsidR="000126D4" w:rsidRDefault="000126D4" w:rsidP="001C5E9C">
      <w:pPr>
        <w:pStyle w:val="Default"/>
        <w:ind w:left="426"/>
        <w:rPr>
          <w:rFonts w:ascii="Book Antiqua" w:hAnsi="Book Antiqua"/>
        </w:rPr>
      </w:pPr>
    </w:p>
    <w:p w:rsidR="000126D4" w:rsidRDefault="000126D4" w:rsidP="001C5E9C">
      <w:pPr>
        <w:pStyle w:val="Default"/>
        <w:ind w:left="426"/>
        <w:rPr>
          <w:rFonts w:ascii="Book Antiqua" w:hAnsi="Book Antiqua"/>
        </w:rPr>
      </w:pPr>
    </w:p>
    <w:p w:rsidR="000126D4" w:rsidRDefault="000126D4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86128C" w:rsidRDefault="0086128C" w:rsidP="001C5E9C">
      <w:pPr>
        <w:pStyle w:val="Default"/>
        <w:ind w:left="426"/>
        <w:rPr>
          <w:rFonts w:ascii="Book Antiqua" w:hAnsi="Book Antiqua"/>
        </w:rPr>
      </w:pPr>
    </w:p>
    <w:p w:rsidR="0086128C" w:rsidRDefault="0086128C" w:rsidP="001C5E9C">
      <w:pPr>
        <w:pStyle w:val="Default"/>
        <w:ind w:left="426"/>
        <w:rPr>
          <w:rFonts w:ascii="Book Antiqua" w:hAnsi="Book Antiqua"/>
        </w:rPr>
      </w:pPr>
    </w:p>
    <w:p w:rsidR="0086128C" w:rsidRDefault="0086128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rPr>
          <w:rFonts w:ascii="Book Antiqua" w:hAnsi="Book Antiqua"/>
        </w:rPr>
      </w:pPr>
    </w:p>
    <w:p w:rsidR="001C5E9C" w:rsidRDefault="001C5E9C" w:rsidP="001C5E9C">
      <w:pPr>
        <w:pStyle w:val="Default"/>
        <w:ind w:left="426"/>
        <w:jc w:val="right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ПРИЛОЖЕНИЕ № 1</w:t>
      </w:r>
    </w:p>
    <w:p w:rsidR="001C5E9C" w:rsidRDefault="001C5E9C" w:rsidP="001C5E9C">
      <w:pPr>
        <w:pStyle w:val="Default"/>
        <w:ind w:left="426"/>
        <w:jc w:val="right"/>
        <w:rPr>
          <w:rFonts w:ascii="Book Antiqua" w:hAnsi="Book Antiqua"/>
          <w:sz w:val="16"/>
          <w:szCs w:val="16"/>
        </w:rPr>
      </w:pPr>
    </w:p>
    <w:p w:rsidR="001C5E9C" w:rsidRPr="001C5E9C" w:rsidRDefault="001C5E9C" w:rsidP="001C5E9C">
      <w:pPr>
        <w:pStyle w:val="Default"/>
        <w:ind w:left="426"/>
        <w:jc w:val="right"/>
        <w:rPr>
          <w:rFonts w:ascii="Book Antiqua" w:hAnsi="Book Antiqua"/>
          <w:sz w:val="16"/>
          <w:szCs w:val="16"/>
        </w:rPr>
      </w:pPr>
    </w:p>
    <w:tbl>
      <w:tblPr>
        <w:tblpPr w:leftFromText="180" w:rightFromText="180" w:vertAnchor="text" w:horzAnchor="page" w:tblpX="514" w:tblpY="170"/>
        <w:tblW w:w="11034" w:type="dxa"/>
        <w:tblLook w:val="01E0"/>
      </w:tblPr>
      <w:tblGrid>
        <w:gridCol w:w="3610"/>
        <w:gridCol w:w="3825"/>
        <w:gridCol w:w="3599"/>
      </w:tblGrid>
      <w:tr w:rsidR="000126D4" w:rsidRPr="000126D4" w:rsidTr="00312443">
        <w:trPr>
          <w:trHeight w:val="1809"/>
        </w:trPr>
        <w:tc>
          <w:tcPr>
            <w:tcW w:w="3610" w:type="dxa"/>
          </w:tcPr>
          <w:p w:rsidR="000126D4" w:rsidRPr="000126D4" w:rsidRDefault="000126D4" w:rsidP="000126D4">
            <w:pPr>
              <w:rPr>
                <w:b/>
                <w:bCs/>
              </w:rPr>
            </w:pPr>
            <w:r w:rsidRPr="000126D4">
              <w:rPr>
                <w:b/>
                <w:bCs/>
              </w:rPr>
              <w:t xml:space="preserve">РАССМОТРЕНО: </w:t>
            </w:r>
          </w:p>
          <w:p w:rsidR="000126D4" w:rsidRPr="000126D4" w:rsidRDefault="000126D4" w:rsidP="000126D4">
            <w:r w:rsidRPr="000126D4">
              <w:t xml:space="preserve">на ШМО </w:t>
            </w:r>
            <w:proofErr w:type="spellStart"/>
            <w:r w:rsidRPr="000126D4">
              <w:t>уч</w:t>
            </w:r>
            <w:proofErr w:type="gramStart"/>
            <w:r w:rsidRPr="000126D4">
              <w:t>.н</w:t>
            </w:r>
            <w:proofErr w:type="gramEnd"/>
            <w:r w:rsidRPr="000126D4">
              <w:t>ачальных</w:t>
            </w:r>
            <w:proofErr w:type="spellEnd"/>
            <w:r w:rsidRPr="000126D4">
              <w:t xml:space="preserve"> классов</w:t>
            </w:r>
          </w:p>
          <w:p w:rsidR="000126D4" w:rsidRPr="000126D4" w:rsidRDefault="000126D4" w:rsidP="000126D4">
            <w:r w:rsidRPr="000126D4">
              <w:t>Шакирова О.И. /____________/</w:t>
            </w:r>
          </w:p>
          <w:p w:rsidR="000126D4" w:rsidRPr="000126D4" w:rsidRDefault="000126D4" w:rsidP="000126D4">
            <w:r w:rsidRPr="000126D4">
              <w:t>Протокол № 1</w:t>
            </w:r>
          </w:p>
          <w:p w:rsidR="000126D4" w:rsidRPr="000126D4" w:rsidRDefault="000126D4" w:rsidP="000126D4">
            <w:r w:rsidRPr="000126D4">
              <w:t>«28»августа 2019г</w:t>
            </w:r>
          </w:p>
        </w:tc>
        <w:tc>
          <w:tcPr>
            <w:tcW w:w="3825" w:type="dxa"/>
          </w:tcPr>
          <w:p w:rsidR="000126D4" w:rsidRPr="000126D4" w:rsidRDefault="000126D4" w:rsidP="000126D4">
            <w:pPr>
              <w:jc w:val="center"/>
              <w:rPr>
                <w:b/>
                <w:bCs/>
              </w:rPr>
            </w:pPr>
            <w:r w:rsidRPr="000126D4">
              <w:rPr>
                <w:b/>
                <w:bCs/>
              </w:rPr>
              <w:t xml:space="preserve">СОГЛАСОВАНО: </w:t>
            </w:r>
          </w:p>
          <w:p w:rsidR="000126D4" w:rsidRPr="000126D4" w:rsidRDefault="000126D4" w:rsidP="000126D4">
            <w:pPr>
              <w:jc w:val="center"/>
            </w:pPr>
            <w:r w:rsidRPr="000126D4">
              <w:t>Зам. директора по УР</w:t>
            </w:r>
          </w:p>
          <w:p w:rsidR="000126D4" w:rsidRPr="000126D4" w:rsidRDefault="000126D4" w:rsidP="000126D4">
            <w:pPr>
              <w:jc w:val="center"/>
            </w:pPr>
            <w:r w:rsidRPr="000126D4">
              <w:t>___________/</w:t>
            </w:r>
            <w:proofErr w:type="spellStart"/>
            <w:r w:rsidRPr="000126D4">
              <w:t>Барышева</w:t>
            </w:r>
            <w:proofErr w:type="spellEnd"/>
            <w:r w:rsidRPr="000126D4">
              <w:t xml:space="preserve"> Л.Ю./</w:t>
            </w:r>
          </w:p>
          <w:p w:rsidR="000126D4" w:rsidRPr="000126D4" w:rsidRDefault="000126D4" w:rsidP="000126D4">
            <w:pPr>
              <w:jc w:val="center"/>
            </w:pPr>
            <w:r w:rsidRPr="000126D4">
              <w:t>«___28__» августа 2019г</w:t>
            </w:r>
          </w:p>
        </w:tc>
        <w:tc>
          <w:tcPr>
            <w:tcW w:w="3599" w:type="dxa"/>
          </w:tcPr>
          <w:p w:rsidR="000126D4" w:rsidRPr="000126D4" w:rsidRDefault="000126D4" w:rsidP="000126D4">
            <w:pPr>
              <w:jc w:val="right"/>
            </w:pPr>
            <w:r w:rsidRPr="000126D4">
              <w:rPr>
                <w:b/>
                <w:bCs/>
              </w:rPr>
              <w:t>УТВЕРЖДАЮ:</w:t>
            </w:r>
          </w:p>
          <w:p w:rsidR="000126D4" w:rsidRPr="000126D4" w:rsidRDefault="000126D4" w:rsidP="000126D4">
            <w:pPr>
              <w:jc w:val="right"/>
            </w:pPr>
            <w:r w:rsidRPr="000126D4">
              <w:t>Директор школы</w:t>
            </w:r>
          </w:p>
          <w:p w:rsidR="000126D4" w:rsidRPr="000126D4" w:rsidRDefault="000126D4" w:rsidP="000126D4">
            <w:pPr>
              <w:jc w:val="right"/>
            </w:pPr>
            <w:r w:rsidRPr="000126D4">
              <w:t>____________ Гурьянова Т.Н.</w:t>
            </w:r>
          </w:p>
          <w:p w:rsidR="000126D4" w:rsidRPr="000126D4" w:rsidRDefault="000126D4" w:rsidP="000126D4">
            <w:pPr>
              <w:jc w:val="right"/>
            </w:pPr>
            <w:r w:rsidRPr="000126D4">
              <w:t>«1» сентября  2019г</w:t>
            </w:r>
          </w:p>
        </w:tc>
      </w:tr>
    </w:tbl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>
      <w:pPr>
        <w:jc w:val="center"/>
        <w:rPr>
          <w:b/>
          <w:bCs/>
        </w:rPr>
      </w:pPr>
      <w:r w:rsidRPr="000126D4">
        <w:rPr>
          <w:b/>
          <w:bCs/>
        </w:rPr>
        <w:t>Специальная индивидуальная программа развития</w:t>
      </w:r>
    </w:p>
    <w:p w:rsidR="000126D4" w:rsidRPr="000126D4" w:rsidRDefault="000126D4" w:rsidP="000126D4">
      <w:pPr>
        <w:jc w:val="center"/>
        <w:rPr>
          <w:bCs/>
          <w:iCs/>
        </w:rPr>
      </w:pPr>
      <w:r w:rsidRPr="000126D4">
        <w:t>обучающегося с нарушениями опорно-двигательного аппарата</w:t>
      </w:r>
    </w:p>
    <w:p w:rsidR="000126D4" w:rsidRPr="000126D4" w:rsidRDefault="000126D4" w:rsidP="000126D4">
      <w:pPr>
        <w:jc w:val="center"/>
      </w:pPr>
      <w:r w:rsidRPr="000126D4">
        <w:rPr>
          <w:bCs/>
          <w:iCs/>
        </w:rPr>
        <w:t>(с тяжелыми и множественными нарушениями)</w:t>
      </w:r>
    </w:p>
    <w:p w:rsidR="000126D4" w:rsidRPr="000126D4" w:rsidRDefault="000126D4" w:rsidP="000126D4">
      <w:pPr>
        <w:jc w:val="center"/>
      </w:pPr>
      <w:r w:rsidRPr="000126D4">
        <w:t>первого  класса</w:t>
      </w:r>
    </w:p>
    <w:p w:rsidR="000126D4" w:rsidRPr="000126D4" w:rsidRDefault="000126D4" w:rsidP="000126D4">
      <w:pPr>
        <w:jc w:val="center"/>
      </w:pPr>
      <w:proofErr w:type="spellStart"/>
      <w:r w:rsidRPr="000126D4">
        <w:t>Фаляхутдинова</w:t>
      </w:r>
      <w:proofErr w:type="spellEnd"/>
      <w:r w:rsidRPr="000126D4">
        <w:t xml:space="preserve"> Артёма </w:t>
      </w:r>
      <w:proofErr w:type="spellStart"/>
      <w:r w:rsidRPr="000126D4">
        <w:t>Айратовича</w:t>
      </w:r>
      <w:proofErr w:type="spellEnd"/>
    </w:p>
    <w:p w:rsidR="000126D4" w:rsidRPr="000126D4" w:rsidRDefault="000126D4" w:rsidP="000126D4">
      <w:pPr>
        <w:jc w:val="center"/>
      </w:pPr>
      <w:r w:rsidRPr="000126D4">
        <w:rPr>
          <w:i/>
          <w:iCs/>
        </w:rPr>
        <w:t>срок реализации: 1 год</w:t>
      </w:r>
    </w:p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>
      <w:pPr>
        <w:jc w:val="right"/>
      </w:pPr>
      <w:r w:rsidRPr="000126D4">
        <w:t xml:space="preserve">Составитель: </w:t>
      </w:r>
    </w:p>
    <w:p w:rsidR="000126D4" w:rsidRPr="000126D4" w:rsidRDefault="000126D4" w:rsidP="000126D4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0126D4" w:rsidRPr="000126D4" w:rsidRDefault="000126D4" w:rsidP="000126D4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0126D4">
        <w:rPr>
          <w:rFonts w:eastAsia="Calibri"/>
          <w:lang w:eastAsia="en-US"/>
        </w:rPr>
        <w:t>учитель начальных классов</w:t>
      </w:r>
    </w:p>
    <w:p w:rsidR="000126D4" w:rsidRPr="000126D4" w:rsidRDefault="000126D4" w:rsidP="000126D4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0126D4">
        <w:rPr>
          <w:rFonts w:eastAsia="Calibri"/>
          <w:lang w:eastAsia="en-US"/>
        </w:rPr>
        <w:t>I квалификационной категории</w:t>
      </w:r>
    </w:p>
    <w:p w:rsidR="000126D4" w:rsidRPr="000126D4" w:rsidRDefault="000126D4" w:rsidP="000126D4">
      <w:pPr>
        <w:tabs>
          <w:tab w:val="left" w:pos="6865"/>
        </w:tabs>
        <w:jc w:val="right"/>
      </w:pPr>
      <w:r w:rsidRPr="000126D4">
        <w:t>Лукина Анна Павловна</w:t>
      </w:r>
    </w:p>
    <w:p w:rsidR="000126D4" w:rsidRPr="000126D4" w:rsidRDefault="000126D4" w:rsidP="000126D4">
      <w:pPr>
        <w:tabs>
          <w:tab w:val="left" w:pos="6865"/>
        </w:tabs>
        <w:jc w:val="right"/>
      </w:pPr>
      <w:r w:rsidRPr="000126D4">
        <w:t xml:space="preserve">педагог-психолог </w:t>
      </w:r>
      <w:proofErr w:type="spellStart"/>
      <w:r w:rsidRPr="000126D4">
        <w:t>Алтынова</w:t>
      </w:r>
      <w:proofErr w:type="spellEnd"/>
      <w:r w:rsidRPr="000126D4">
        <w:t xml:space="preserve"> О.В.</w:t>
      </w:r>
    </w:p>
    <w:p w:rsidR="000126D4" w:rsidRPr="000126D4" w:rsidRDefault="000126D4" w:rsidP="000126D4">
      <w:pPr>
        <w:jc w:val="right"/>
      </w:pPr>
    </w:p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/>
    <w:p w:rsidR="000126D4" w:rsidRPr="000126D4" w:rsidRDefault="000126D4" w:rsidP="000126D4">
      <w:pPr>
        <w:jc w:val="center"/>
      </w:pPr>
    </w:p>
    <w:p w:rsidR="000126D4" w:rsidRPr="000126D4" w:rsidRDefault="000126D4" w:rsidP="000126D4">
      <w:pPr>
        <w:jc w:val="center"/>
      </w:pPr>
      <w:r w:rsidRPr="000126D4">
        <w:t>2019- 2020 учебный год</w:t>
      </w:r>
    </w:p>
    <w:p w:rsidR="000126D4" w:rsidRPr="000126D4" w:rsidRDefault="000126D4" w:rsidP="000126D4">
      <w:pPr>
        <w:spacing w:line="360" w:lineRule="auto"/>
        <w:ind w:firstLine="709"/>
        <w:jc w:val="center"/>
        <w:rPr>
          <w:b/>
        </w:rPr>
      </w:pPr>
    </w:p>
    <w:p w:rsidR="000126D4" w:rsidRDefault="000126D4" w:rsidP="000126D4">
      <w:pPr>
        <w:spacing w:line="360" w:lineRule="auto"/>
        <w:ind w:firstLine="709"/>
        <w:jc w:val="center"/>
        <w:rPr>
          <w:b/>
        </w:rPr>
      </w:pPr>
    </w:p>
    <w:p w:rsidR="000126D4" w:rsidRDefault="000126D4" w:rsidP="000126D4">
      <w:pPr>
        <w:spacing w:line="360" w:lineRule="auto"/>
        <w:ind w:firstLine="709"/>
        <w:jc w:val="center"/>
        <w:rPr>
          <w:b/>
        </w:rPr>
      </w:pPr>
    </w:p>
    <w:p w:rsidR="000126D4" w:rsidRDefault="000126D4" w:rsidP="000126D4">
      <w:pPr>
        <w:spacing w:line="360" w:lineRule="auto"/>
        <w:ind w:firstLine="709"/>
        <w:jc w:val="center"/>
        <w:rPr>
          <w:b/>
        </w:rPr>
      </w:pPr>
    </w:p>
    <w:p w:rsidR="000126D4" w:rsidRDefault="000126D4" w:rsidP="000126D4">
      <w:pPr>
        <w:spacing w:line="360" w:lineRule="auto"/>
        <w:ind w:firstLine="709"/>
        <w:jc w:val="center"/>
        <w:rPr>
          <w:b/>
        </w:rPr>
      </w:pPr>
    </w:p>
    <w:p w:rsidR="000126D4" w:rsidRDefault="000126D4" w:rsidP="000126D4">
      <w:pPr>
        <w:spacing w:line="360" w:lineRule="auto"/>
        <w:ind w:firstLine="709"/>
        <w:jc w:val="center"/>
        <w:rPr>
          <w:b/>
        </w:rPr>
      </w:pPr>
    </w:p>
    <w:p w:rsidR="000126D4" w:rsidRPr="000126D4" w:rsidRDefault="000126D4" w:rsidP="000126D4">
      <w:pPr>
        <w:spacing w:line="360" w:lineRule="auto"/>
        <w:ind w:firstLine="709"/>
        <w:jc w:val="center"/>
        <w:rPr>
          <w:b/>
        </w:rPr>
      </w:pPr>
    </w:p>
    <w:p w:rsidR="00081640" w:rsidRDefault="00081640" w:rsidP="00081640">
      <w:pPr>
        <w:pStyle w:val="Default"/>
        <w:ind w:left="426"/>
        <w:jc w:val="center"/>
        <w:rPr>
          <w:rFonts w:ascii="Book Antiqua" w:hAnsi="Book Antiqua"/>
          <w:sz w:val="32"/>
          <w:szCs w:val="32"/>
        </w:rPr>
      </w:pPr>
    </w:p>
    <w:p w:rsidR="00081640" w:rsidRDefault="00081640" w:rsidP="00081640">
      <w:pPr>
        <w:pStyle w:val="Default"/>
        <w:ind w:left="426"/>
        <w:jc w:val="right"/>
        <w:rPr>
          <w:rFonts w:ascii="Book Antiqua" w:hAnsi="Book Antiqua"/>
          <w:sz w:val="16"/>
          <w:szCs w:val="16"/>
        </w:rPr>
      </w:pPr>
    </w:p>
    <w:p w:rsidR="00081640" w:rsidRDefault="00081640" w:rsidP="00081640">
      <w:pPr>
        <w:pStyle w:val="Default"/>
        <w:ind w:left="426"/>
        <w:jc w:val="right"/>
        <w:rPr>
          <w:rFonts w:ascii="Book Antiqua" w:hAnsi="Book Antiqua"/>
          <w:sz w:val="16"/>
          <w:szCs w:val="16"/>
        </w:rPr>
      </w:pPr>
    </w:p>
    <w:p w:rsidR="00081640" w:rsidRDefault="00081640" w:rsidP="00081640">
      <w:pPr>
        <w:pStyle w:val="Default"/>
        <w:ind w:left="426"/>
        <w:jc w:val="right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ПРИЛОЖЕНИЕ № 2</w:t>
      </w:r>
    </w:p>
    <w:p w:rsidR="00081640" w:rsidRDefault="00081640" w:rsidP="00081640">
      <w:pPr>
        <w:pStyle w:val="Default"/>
        <w:ind w:left="426"/>
        <w:rPr>
          <w:rFonts w:ascii="Book Antiqua" w:hAnsi="Book Antiqua"/>
          <w:sz w:val="16"/>
          <w:szCs w:val="16"/>
        </w:rPr>
      </w:pPr>
    </w:p>
    <w:p w:rsidR="00081640" w:rsidRPr="001C5E9C" w:rsidRDefault="00081640" w:rsidP="00081640">
      <w:pPr>
        <w:pStyle w:val="Default"/>
        <w:ind w:left="426"/>
        <w:rPr>
          <w:rFonts w:ascii="Book Antiqua" w:hAnsi="Book Antiqua"/>
          <w:sz w:val="16"/>
          <w:szCs w:val="16"/>
        </w:rPr>
      </w:pPr>
    </w:p>
    <w:p w:rsidR="00081640" w:rsidRDefault="00081640" w:rsidP="00081640">
      <w:pPr>
        <w:jc w:val="right"/>
        <w:rPr>
          <w:rFonts w:ascii="Book Antiqua" w:hAnsi="Book Antiqua"/>
          <w:b/>
          <w:bCs/>
          <w:sz w:val="20"/>
          <w:szCs w:val="20"/>
        </w:rPr>
      </w:pPr>
      <w:r w:rsidRPr="00604162">
        <w:rPr>
          <w:rFonts w:ascii="Book Antiqua" w:hAnsi="Book Antiqua"/>
          <w:b/>
          <w:bCs/>
          <w:sz w:val="20"/>
          <w:szCs w:val="20"/>
        </w:rPr>
        <w:t>УТВЕРЖДАЮ</w:t>
      </w:r>
    </w:p>
    <w:p w:rsidR="00081640" w:rsidRPr="00604162" w:rsidRDefault="00081640" w:rsidP="00081640">
      <w:pPr>
        <w:jc w:val="right"/>
        <w:rPr>
          <w:rFonts w:ascii="Book Antiqua" w:hAnsi="Book Antiqua"/>
          <w:b/>
          <w:bCs/>
          <w:sz w:val="20"/>
          <w:szCs w:val="20"/>
        </w:rPr>
      </w:pPr>
      <w:r w:rsidRPr="00604162">
        <w:rPr>
          <w:rFonts w:ascii="Book Antiqua" w:hAnsi="Book Antiqua"/>
          <w:b/>
          <w:bCs/>
          <w:sz w:val="20"/>
          <w:szCs w:val="20"/>
        </w:rPr>
        <w:t xml:space="preserve">Директор </w:t>
      </w:r>
      <w:r>
        <w:rPr>
          <w:rFonts w:ascii="Book Antiqua" w:hAnsi="Book Antiqua"/>
          <w:b/>
          <w:bCs/>
          <w:sz w:val="20"/>
          <w:szCs w:val="20"/>
        </w:rPr>
        <w:t>МБОУ «Школа №115»</w:t>
      </w:r>
    </w:p>
    <w:p w:rsidR="00081640" w:rsidRPr="00604162" w:rsidRDefault="00081640" w:rsidP="00081640">
      <w:pPr>
        <w:jc w:val="right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_________/Гурьянова Т.Н./</w:t>
      </w:r>
    </w:p>
    <w:p w:rsidR="00081640" w:rsidRPr="00604162" w:rsidRDefault="00081640" w:rsidP="00081640">
      <w:pPr>
        <w:jc w:val="right"/>
        <w:rPr>
          <w:rFonts w:ascii="Book Antiqua" w:hAnsi="Book Antiqua"/>
          <w:b/>
          <w:bCs/>
          <w:sz w:val="20"/>
          <w:szCs w:val="20"/>
        </w:rPr>
      </w:pPr>
    </w:p>
    <w:p w:rsidR="00081640" w:rsidRPr="00604162" w:rsidRDefault="00081640" w:rsidP="00081640">
      <w:pPr>
        <w:jc w:val="right"/>
        <w:rPr>
          <w:rFonts w:ascii="Book Antiqua" w:hAnsi="Book Antiqua"/>
          <w:b/>
          <w:bCs/>
          <w:sz w:val="20"/>
          <w:szCs w:val="20"/>
        </w:rPr>
      </w:pPr>
    </w:p>
    <w:p w:rsidR="00081640" w:rsidRDefault="00081640" w:rsidP="00081640">
      <w:pPr>
        <w:jc w:val="right"/>
        <w:rPr>
          <w:rFonts w:ascii="Book Antiqua" w:hAnsi="Book Antiqua"/>
          <w:b/>
          <w:bCs/>
          <w:sz w:val="20"/>
          <w:szCs w:val="20"/>
        </w:rPr>
      </w:pPr>
    </w:p>
    <w:p w:rsidR="00081640" w:rsidRPr="00210EA9" w:rsidRDefault="00081640" w:rsidP="00081640">
      <w:pPr>
        <w:pStyle w:val="Default"/>
        <w:jc w:val="center"/>
        <w:rPr>
          <w:rFonts w:ascii="Book Antiqua" w:hAnsi="Book Antiqua"/>
          <w:b/>
          <w:sz w:val="28"/>
          <w:szCs w:val="28"/>
        </w:rPr>
      </w:pPr>
      <w:r w:rsidRPr="00210EA9">
        <w:rPr>
          <w:rFonts w:ascii="Book Antiqua" w:hAnsi="Book Antiqua"/>
          <w:b/>
          <w:sz w:val="28"/>
          <w:szCs w:val="28"/>
        </w:rPr>
        <w:t>ИНДИВИДУАЛЬНЫЙ УЧЕБНЫЙ ПЛАН ОБУЧЕНИЯ НА ДОМУ</w:t>
      </w:r>
    </w:p>
    <w:p w:rsidR="00081640" w:rsidRPr="00210EA9" w:rsidRDefault="00081640" w:rsidP="00081640">
      <w:pPr>
        <w:pStyle w:val="Default"/>
        <w:jc w:val="center"/>
        <w:rPr>
          <w:rFonts w:ascii="Book Antiqua" w:hAnsi="Book Antiqua"/>
          <w:sz w:val="28"/>
          <w:szCs w:val="28"/>
        </w:rPr>
      </w:pPr>
      <w:r w:rsidRPr="00210EA9">
        <w:rPr>
          <w:rFonts w:ascii="Book Antiqua" w:hAnsi="Book Antiqua"/>
          <w:bCs/>
          <w:sz w:val="28"/>
          <w:szCs w:val="28"/>
        </w:rPr>
        <w:t xml:space="preserve">по адаптированной основной общеобразовательной программе образования </w:t>
      </w:r>
      <w:proofErr w:type="gramStart"/>
      <w:r w:rsidRPr="00210EA9">
        <w:rPr>
          <w:rFonts w:ascii="Book Antiqua" w:hAnsi="Book Antiqua"/>
          <w:bCs/>
          <w:sz w:val="28"/>
          <w:szCs w:val="28"/>
        </w:rPr>
        <w:t>обучающихся</w:t>
      </w:r>
      <w:proofErr w:type="gramEnd"/>
      <w:r w:rsidRPr="00210EA9">
        <w:rPr>
          <w:rFonts w:ascii="Book Antiqua" w:hAnsi="Book Antiqua"/>
          <w:bCs/>
          <w:sz w:val="28"/>
          <w:szCs w:val="28"/>
        </w:rPr>
        <w:t xml:space="preserve"> с умеренной, тяжелой и глубокой умственной отсталостью (интеллектуальными нарушениями),</w:t>
      </w:r>
    </w:p>
    <w:p w:rsidR="00081640" w:rsidRPr="00210EA9" w:rsidRDefault="00081640" w:rsidP="00081640">
      <w:pPr>
        <w:pStyle w:val="Default"/>
        <w:jc w:val="center"/>
        <w:rPr>
          <w:rFonts w:ascii="Book Antiqua" w:hAnsi="Book Antiqua"/>
          <w:sz w:val="28"/>
          <w:szCs w:val="28"/>
        </w:rPr>
      </w:pPr>
      <w:r w:rsidRPr="00210EA9">
        <w:rPr>
          <w:rFonts w:ascii="Book Antiqua" w:hAnsi="Book Antiqua"/>
          <w:bCs/>
          <w:sz w:val="28"/>
          <w:szCs w:val="28"/>
        </w:rPr>
        <w:t>тяжелыми и множественными нарушениями развития,</w:t>
      </w:r>
    </w:p>
    <w:p w:rsidR="00081640" w:rsidRPr="00210EA9" w:rsidRDefault="00081640" w:rsidP="00081640">
      <w:pPr>
        <w:pStyle w:val="Default"/>
        <w:jc w:val="center"/>
        <w:rPr>
          <w:rFonts w:ascii="Book Antiqua" w:hAnsi="Book Antiqua"/>
          <w:sz w:val="28"/>
          <w:szCs w:val="28"/>
        </w:rPr>
      </w:pPr>
      <w:r w:rsidRPr="00210EA9">
        <w:rPr>
          <w:rFonts w:ascii="Book Antiqua" w:hAnsi="Book Antiqua"/>
          <w:bCs/>
          <w:sz w:val="28"/>
          <w:szCs w:val="28"/>
        </w:rPr>
        <w:t xml:space="preserve">в МБОУ </w:t>
      </w:r>
      <w:r>
        <w:rPr>
          <w:rFonts w:ascii="Book Antiqua" w:hAnsi="Book Antiqua"/>
          <w:bCs/>
          <w:sz w:val="28"/>
          <w:szCs w:val="28"/>
        </w:rPr>
        <w:t>«</w:t>
      </w:r>
      <w:r w:rsidRPr="00210EA9">
        <w:rPr>
          <w:rFonts w:ascii="Book Antiqua" w:hAnsi="Book Antiqua"/>
          <w:bCs/>
          <w:sz w:val="28"/>
          <w:szCs w:val="28"/>
        </w:rPr>
        <w:t>Ш</w:t>
      </w:r>
      <w:r>
        <w:rPr>
          <w:rFonts w:ascii="Book Antiqua" w:hAnsi="Book Antiqua"/>
          <w:bCs/>
          <w:sz w:val="28"/>
          <w:szCs w:val="28"/>
        </w:rPr>
        <w:t>кола№115»</w:t>
      </w:r>
      <w:r w:rsidRPr="00210EA9">
        <w:rPr>
          <w:rFonts w:ascii="Book Antiqua" w:hAnsi="Book Antiqua"/>
          <w:bCs/>
          <w:sz w:val="28"/>
          <w:szCs w:val="28"/>
        </w:rPr>
        <w:t xml:space="preserve"> на 201</w:t>
      </w:r>
      <w:r>
        <w:rPr>
          <w:rFonts w:ascii="Book Antiqua" w:hAnsi="Book Antiqua"/>
          <w:bCs/>
          <w:sz w:val="28"/>
          <w:szCs w:val="28"/>
        </w:rPr>
        <w:t>9</w:t>
      </w:r>
      <w:r w:rsidRPr="00210EA9">
        <w:rPr>
          <w:rFonts w:ascii="Book Antiqua" w:hAnsi="Book Antiqua"/>
          <w:bCs/>
          <w:sz w:val="28"/>
          <w:szCs w:val="28"/>
        </w:rPr>
        <w:t>– 20</w:t>
      </w:r>
      <w:r>
        <w:rPr>
          <w:rFonts w:ascii="Book Antiqua" w:hAnsi="Book Antiqua"/>
          <w:bCs/>
          <w:sz w:val="28"/>
          <w:szCs w:val="28"/>
        </w:rPr>
        <w:t>20</w:t>
      </w:r>
      <w:r w:rsidRPr="00210EA9">
        <w:rPr>
          <w:rFonts w:ascii="Book Antiqua" w:hAnsi="Book Antiqua"/>
          <w:bCs/>
          <w:sz w:val="28"/>
          <w:szCs w:val="28"/>
        </w:rPr>
        <w:t xml:space="preserve"> учебный год</w:t>
      </w:r>
    </w:p>
    <w:p w:rsidR="00081640" w:rsidRDefault="00081640" w:rsidP="00081640">
      <w:pPr>
        <w:jc w:val="center"/>
        <w:rPr>
          <w:rFonts w:ascii="Book Antiqua" w:hAnsi="Book Antiqua"/>
          <w:b/>
          <w:bCs/>
          <w:i/>
          <w:iCs/>
          <w:sz w:val="28"/>
          <w:szCs w:val="28"/>
        </w:rPr>
      </w:pPr>
      <w:r>
        <w:rPr>
          <w:rFonts w:ascii="Book Antiqua" w:hAnsi="Book Antiqua"/>
          <w:b/>
          <w:bCs/>
          <w:i/>
          <w:iCs/>
          <w:sz w:val="28"/>
          <w:szCs w:val="28"/>
        </w:rPr>
        <w:t xml:space="preserve"> ______________________</w:t>
      </w:r>
      <w:r w:rsidRPr="00210EA9">
        <w:rPr>
          <w:rFonts w:ascii="Book Antiqua" w:hAnsi="Book Antiqua"/>
          <w:b/>
          <w:bCs/>
          <w:i/>
          <w:iCs/>
          <w:sz w:val="28"/>
          <w:szCs w:val="28"/>
        </w:rPr>
        <w:t>, обучающегося 1  класса</w:t>
      </w:r>
    </w:p>
    <w:p w:rsidR="00081640" w:rsidRPr="00210EA9" w:rsidRDefault="00081640" w:rsidP="00081640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  <w:sz w:val="32"/>
          <w:szCs w:val="32"/>
        </w:rPr>
      </w:pPr>
    </w:p>
    <w:tbl>
      <w:tblPr>
        <w:tblW w:w="941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2576"/>
        <w:gridCol w:w="2909"/>
        <w:gridCol w:w="1676"/>
        <w:gridCol w:w="1723"/>
      </w:tblGrid>
      <w:tr w:rsidR="00081640" w:rsidRPr="003B6740" w:rsidTr="00E64F8F">
        <w:tc>
          <w:tcPr>
            <w:tcW w:w="532" w:type="dxa"/>
          </w:tcPr>
          <w:p w:rsidR="00081640" w:rsidRPr="003B6740" w:rsidRDefault="00081640" w:rsidP="00E64F8F">
            <w:pPr>
              <w:ind w:right="34" w:hanging="2"/>
              <w:jc w:val="both"/>
            </w:pPr>
            <w:r w:rsidRPr="003B6740">
              <w:t>№</w:t>
            </w:r>
          </w:p>
        </w:tc>
        <w:tc>
          <w:tcPr>
            <w:tcW w:w="2576" w:type="dxa"/>
          </w:tcPr>
          <w:p w:rsidR="00081640" w:rsidRPr="003B6740" w:rsidRDefault="00081640" w:rsidP="00E64F8F">
            <w:r w:rsidRPr="003B6740">
              <w:t>Предметная область</w:t>
            </w:r>
          </w:p>
        </w:tc>
        <w:tc>
          <w:tcPr>
            <w:tcW w:w="2909" w:type="dxa"/>
          </w:tcPr>
          <w:p w:rsidR="00081640" w:rsidRPr="003B6740" w:rsidRDefault="00081640" w:rsidP="00E64F8F">
            <w:r w:rsidRPr="003B6740">
              <w:t>Учебные предметы</w:t>
            </w:r>
          </w:p>
        </w:tc>
        <w:tc>
          <w:tcPr>
            <w:tcW w:w="1676" w:type="dxa"/>
          </w:tcPr>
          <w:p w:rsidR="00081640" w:rsidRPr="003B6740" w:rsidRDefault="00081640" w:rsidP="00E64F8F">
            <w:r w:rsidRPr="003B6740">
              <w:t>Количество часов в неделю</w:t>
            </w:r>
          </w:p>
        </w:tc>
        <w:tc>
          <w:tcPr>
            <w:tcW w:w="1723" w:type="dxa"/>
          </w:tcPr>
          <w:p w:rsidR="00081640" w:rsidRPr="003B6740" w:rsidRDefault="00081640" w:rsidP="00E64F8F">
            <w:r w:rsidRPr="003B6740">
              <w:t xml:space="preserve">Количество </w:t>
            </w:r>
          </w:p>
          <w:p w:rsidR="00081640" w:rsidRPr="003B6740" w:rsidRDefault="00081640" w:rsidP="00E64F8F">
            <w:r w:rsidRPr="003B6740">
              <w:t>часов в год</w:t>
            </w:r>
          </w:p>
        </w:tc>
      </w:tr>
      <w:tr w:rsidR="00081640" w:rsidRPr="003B6740" w:rsidTr="00E64F8F">
        <w:tc>
          <w:tcPr>
            <w:tcW w:w="532" w:type="dxa"/>
          </w:tcPr>
          <w:p w:rsidR="00081640" w:rsidRPr="003B6740" w:rsidRDefault="00081640" w:rsidP="00E64F8F">
            <w:pPr>
              <w:ind w:right="34" w:hanging="2"/>
              <w:jc w:val="both"/>
            </w:pPr>
            <w:r w:rsidRPr="003B6740">
              <w:t>1</w:t>
            </w:r>
          </w:p>
        </w:tc>
        <w:tc>
          <w:tcPr>
            <w:tcW w:w="2576" w:type="dxa"/>
          </w:tcPr>
          <w:p w:rsidR="00081640" w:rsidRPr="003B6740" w:rsidRDefault="00081640" w:rsidP="00E64F8F">
            <w:r w:rsidRPr="003B6740">
              <w:rPr>
                <w:bCs/>
              </w:rPr>
              <w:t>Язык и речевая практика</w:t>
            </w:r>
          </w:p>
        </w:tc>
        <w:tc>
          <w:tcPr>
            <w:tcW w:w="2909" w:type="dxa"/>
          </w:tcPr>
          <w:p w:rsidR="00081640" w:rsidRPr="003B6740" w:rsidRDefault="00081640" w:rsidP="00E64F8F">
            <w:r w:rsidRPr="003B6740">
              <w:rPr>
                <w:bCs/>
              </w:rPr>
              <w:t>Общение и чтение</w:t>
            </w:r>
          </w:p>
        </w:tc>
        <w:tc>
          <w:tcPr>
            <w:tcW w:w="1676" w:type="dxa"/>
          </w:tcPr>
          <w:p w:rsidR="00081640" w:rsidRPr="003B6740" w:rsidRDefault="00081640" w:rsidP="00E64F8F">
            <w:pPr>
              <w:ind w:firstLine="709"/>
            </w:pPr>
            <w:r w:rsidRPr="003B6740">
              <w:t>1</w:t>
            </w:r>
          </w:p>
        </w:tc>
        <w:tc>
          <w:tcPr>
            <w:tcW w:w="1723" w:type="dxa"/>
          </w:tcPr>
          <w:p w:rsidR="00081640" w:rsidRPr="003B6740" w:rsidRDefault="00081640" w:rsidP="00E64F8F">
            <w:r w:rsidRPr="003B6740">
              <w:t>33</w:t>
            </w:r>
          </w:p>
        </w:tc>
      </w:tr>
      <w:tr w:rsidR="00081640" w:rsidRPr="003B6740" w:rsidTr="00E64F8F">
        <w:tc>
          <w:tcPr>
            <w:tcW w:w="532" w:type="dxa"/>
          </w:tcPr>
          <w:p w:rsidR="00081640" w:rsidRPr="003B6740" w:rsidRDefault="00081640" w:rsidP="00E64F8F">
            <w:pPr>
              <w:ind w:right="34" w:hanging="2"/>
              <w:jc w:val="both"/>
            </w:pPr>
            <w:r w:rsidRPr="003B6740">
              <w:t>2</w:t>
            </w:r>
          </w:p>
        </w:tc>
        <w:tc>
          <w:tcPr>
            <w:tcW w:w="2576" w:type="dxa"/>
          </w:tcPr>
          <w:p w:rsidR="00081640" w:rsidRPr="003B6740" w:rsidRDefault="00081640" w:rsidP="00E64F8F">
            <w:r w:rsidRPr="003B6740">
              <w:t>Математика</w:t>
            </w:r>
          </w:p>
        </w:tc>
        <w:tc>
          <w:tcPr>
            <w:tcW w:w="2909" w:type="dxa"/>
          </w:tcPr>
          <w:p w:rsidR="00081640" w:rsidRPr="003B6740" w:rsidRDefault="00081640" w:rsidP="00E64F8F">
            <w:r w:rsidRPr="003B6740">
              <w:t>Математические представления</w:t>
            </w:r>
          </w:p>
        </w:tc>
        <w:tc>
          <w:tcPr>
            <w:tcW w:w="1676" w:type="dxa"/>
          </w:tcPr>
          <w:p w:rsidR="00081640" w:rsidRPr="003B6740" w:rsidRDefault="00081640" w:rsidP="00E64F8F">
            <w:pPr>
              <w:ind w:firstLine="709"/>
            </w:pPr>
            <w:r w:rsidRPr="003B6740">
              <w:t>1</w:t>
            </w:r>
          </w:p>
        </w:tc>
        <w:tc>
          <w:tcPr>
            <w:tcW w:w="1723" w:type="dxa"/>
          </w:tcPr>
          <w:p w:rsidR="00081640" w:rsidRPr="003B6740" w:rsidRDefault="00081640" w:rsidP="00E64F8F">
            <w:r w:rsidRPr="003B6740">
              <w:t>33</w:t>
            </w:r>
          </w:p>
        </w:tc>
      </w:tr>
      <w:tr w:rsidR="00081640" w:rsidRPr="003B6740" w:rsidTr="00E64F8F">
        <w:tc>
          <w:tcPr>
            <w:tcW w:w="532" w:type="dxa"/>
          </w:tcPr>
          <w:p w:rsidR="00081640" w:rsidRPr="003B6740" w:rsidRDefault="00081640" w:rsidP="00E64F8F">
            <w:pPr>
              <w:ind w:right="34" w:hanging="2"/>
              <w:jc w:val="both"/>
            </w:pPr>
            <w:r w:rsidRPr="003B6740">
              <w:t>3</w:t>
            </w:r>
          </w:p>
        </w:tc>
        <w:tc>
          <w:tcPr>
            <w:tcW w:w="2576" w:type="dxa"/>
            <w:vAlign w:val="bottom"/>
          </w:tcPr>
          <w:p w:rsidR="00081640" w:rsidRPr="003B6740" w:rsidRDefault="00081640" w:rsidP="00E64F8F">
            <w:pPr>
              <w:spacing w:line="260" w:lineRule="exact"/>
              <w:rPr>
                <w:w w:val="98"/>
              </w:rPr>
            </w:pPr>
            <w:r w:rsidRPr="003B6740">
              <w:rPr>
                <w:w w:val="98"/>
              </w:rPr>
              <w:t>Естествознание</w:t>
            </w:r>
          </w:p>
          <w:p w:rsidR="00081640" w:rsidRPr="003B6740" w:rsidRDefault="00081640" w:rsidP="00E64F8F">
            <w:pPr>
              <w:spacing w:line="260" w:lineRule="exact"/>
              <w:jc w:val="center"/>
              <w:rPr>
                <w:w w:val="98"/>
              </w:rPr>
            </w:pPr>
          </w:p>
          <w:p w:rsidR="00081640" w:rsidRPr="003B6740" w:rsidRDefault="00081640" w:rsidP="00E64F8F">
            <w:pPr>
              <w:spacing w:line="260" w:lineRule="exact"/>
              <w:jc w:val="center"/>
            </w:pPr>
          </w:p>
        </w:tc>
        <w:tc>
          <w:tcPr>
            <w:tcW w:w="2909" w:type="dxa"/>
          </w:tcPr>
          <w:p w:rsidR="00081640" w:rsidRPr="003B6740" w:rsidRDefault="00081640" w:rsidP="00E64F8F">
            <w:r w:rsidRPr="003B6740">
              <w:rPr>
                <w:bCs/>
              </w:rPr>
              <w:t>Развитие речи и окружающий природный мир</w:t>
            </w:r>
          </w:p>
        </w:tc>
        <w:tc>
          <w:tcPr>
            <w:tcW w:w="1676" w:type="dxa"/>
          </w:tcPr>
          <w:p w:rsidR="00081640" w:rsidRPr="003B6740" w:rsidRDefault="00081640" w:rsidP="00E64F8F">
            <w:pPr>
              <w:ind w:firstLine="709"/>
            </w:pPr>
            <w:r w:rsidRPr="003B6740">
              <w:t>1</w:t>
            </w:r>
          </w:p>
        </w:tc>
        <w:tc>
          <w:tcPr>
            <w:tcW w:w="1723" w:type="dxa"/>
          </w:tcPr>
          <w:p w:rsidR="00081640" w:rsidRPr="003B6740" w:rsidRDefault="00081640" w:rsidP="00E64F8F">
            <w:r w:rsidRPr="003B6740">
              <w:t>33</w:t>
            </w:r>
          </w:p>
        </w:tc>
      </w:tr>
      <w:tr w:rsidR="00081640" w:rsidRPr="003B6740" w:rsidTr="00E64F8F">
        <w:trPr>
          <w:trHeight w:val="70"/>
        </w:trPr>
        <w:tc>
          <w:tcPr>
            <w:tcW w:w="532" w:type="dxa"/>
          </w:tcPr>
          <w:p w:rsidR="00081640" w:rsidRPr="003B6740" w:rsidRDefault="00081640" w:rsidP="00E64F8F">
            <w:pPr>
              <w:ind w:right="34" w:hanging="2"/>
              <w:jc w:val="both"/>
            </w:pPr>
            <w:r w:rsidRPr="003B6740">
              <w:t>4</w:t>
            </w:r>
          </w:p>
        </w:tc>
        <w:tc>
          <w:tcPr>
            <w:tcW w:w="2576" w:type="dxa"/>
          </w:tcPr>
          <w:p w:rsidR="00081640" w:rsidRPr="003B6740" w:rsidRDefault="00081640" w:rsidP="00E64F8F">
            <w:r w:rsidRPr="003B6740">
              <w:t>Искусство</w:t>
            </w:r>
          </w:p>
        </w:tc>
        <w:tc>
          <w:tcPr>
            <w:tcW w:w="2909" w:type="dxa"/>
          </w:tcPr>
          <w:p w:rsidR="00081640" w:rsidRPr="003B6740" w:rsidRDefault="00081640" w:rsidP="00E64F8F">
            <w:r w:rsidRPr="003B6740">
              <w:t>Музыка</w:t>
            </w:r>
          </w:p>
        </w:tc>
        <w:tc>
          <w:tcPr>
            <w:tcW w:w="1676" w:type="dxa"/>
          </w:tcPr>
          <w:p w:rsidR="00081640" w:rsidRPr="003B6740" w:rsidRDefault="00081640" w:rsidP="00E64F8F">
            <w:pPr>
              <w:ind w:firstLine="709"/>
            </w:pPr>
            <w:r w:rsidRPr="003B6740">
              <w:t>1</w:t>
            </w:r>
          </w:p>
        </w:tc>
        <w:tc>
          <w:tcPr>
            <w:tcW w:w="1723" w:type="dxa"/>
          </w:tcPr>
          <w:p w:rsidR="00081640" w:rsidRPr="003B6740" w:rsidRDefault="00081640" w:rsidP="00E64F8F">
            <w:r w:rsidRPr="003B6740">
              <w:t>33</w:t>
            </w:r>
          </w:p>
        </w:tc>
      </w:tr>
      <w:tr w:rsidR="00081640" w:rsidRPr="003B6740" w:rsidTr="00E64F8F">
        <w:tc>
          <w:tcPr>
            <w:tcW w:w="532" w:type="dxa"/>
          </w:tcPr>
          <w:p w:rsidR="00081640" w:rsidRPr="003B6740" w:rsidRDefault="00081640" w:rsidP="00E64F8F">
            <w:pPr>
              <w:ind w:right="34" w:hanging="2"/>
              <w:jc w:val="both"/>
            </w:pPr>
            <w:r w:rsidRPr="003B6740">
              <w:t>5</w:t>
            </w:r>
          </w:p>
        </w:tc>
        <w:tc>
          <w:tcPr>
            <w:tcW w:w="2576" w:type="dxa"/>
          </w:tcPr>
          <w:p w:rsidR="00081640" w:rsidRPr="003B6740" w:rsidRDefault="00081640" w:rsidP="00E64F8F">
            <w:r w:rsidRPr="003B6740">
              <w:t>Физическая культура</w:t>
            </w:r>
          </w:p>
        </w:tc>
        <w:tc>
          <w:tcPr>
            <w:tcW w:w="2909" w:type="dxa"/>
          </w:tcPr>
          <w:p w:rsidR="00081640" w:rsidRPr="003B6740" w:rsidRDefault="00081640" w:rsidP="00E64F8F">
            <w:r w:rsidRPr="003B6740">
              <w:t>Адаптивная физическая культура</w:t>
            </w:r>
          </w:p>
        </w:tc>
        <w:tc>
          <w:tcPr>
            <w:tcW w:w="1676" w:type="dxa"/>
          </w:tcPr>
          <w:p w:rsidR="00081640" w:rsidRPr="003B6740" w:rsidRDefault="00081640" w:rsidP="00E64F8F">
            <w:pPr>
              <w:ind w:firstLine="709"/>
            </w:pPr>
            <w:r w:rsidRPr="003B6740">
              <w:t>1</w:t>
            </w:r>
          </w:p>
        </w:tc>
        <w:tc>
          <w:tcPr>
            <w:tcW w:w="1723" w:type="dxa"/>
          </w:tcPr>
          <w:p w:rsidR="00081640" w:rsidRPr="003B6740" w:rsidRDefault="00081640" w:rsidP="00E64F8F">
            <w:r w:rsidRPr="003B6740">
              <w:t>33</w:t>
            </w:r>
          </w:p>
        </w:tc>
      </w:tr>
      <w:tr w:rsidR="00081640" w:rsidRPr="003B6740" w:rsidTr="00E64F8F">
        <w:tc>
          <w:tcPr>
            <w:tcW w:w="532" w:type="dxa"/>
          </w:tcPr>
          <w:p w:rsidR="00081640" w:rsidRPr="003B6740" w:rsidRDefault="00081640" w:rsidP="00E64F8F">
            <w:pPr>
              <w:ind w:right="34" w:hanging="2"/>
              <w:jc w:val="both"/>
            </w:pPr>
            <w:r w:rsidRPr="003B6740">
              <w:t>6</w:t>
            </w:r>
          </w:p>
        </w:tc>
        <w:tc>
          <w:tcPr>
            <w:tcW w:w="2576" w:type="dxa"/>
            <w:vMerge w:val="restart"/>
          </w:tcPr>
          <w:p w:rsidR="00081640" w:rsidRPr="003B6740" w:rsidRDefault="00081640" w:rsidP="00E64F8F"/>
          <w:p w:rsidR="00081640" w:rsidRPr="003B6740" w:rsidRDefault="00081640" w:rsidP="00E64F8F">
            <w:r w:rsidRPr="003B6740">
              <w:t>Коррекционно – развивающая область</w:t>
            </w:r>
          </w:p>
        </w:tc>
        <w:tc>
          <w:tcPr>
            <w:tcW w:w="2909" w:type="dxa"/>
          </w:tcPr>
          <w:p w:rsidR="00081640" w:rsidRPr="003B6740" w:rsidRDefault="00081640" w:rsidP="00E64F8F">
            <w:r w:rsidRPr="003B6740">
              <w:rPr>
                <w:bCs/>
              </w:rPr>
              <w:t>Речевая практика</w:t>
            </w:r>
          </w:p>
        </w:tc>
        <w:tc>
          <w:tcPr>
            <w:tcW w:w="1676" w:type="dxa"/>
          </w:tcPr>
          <w:p w:rsidR="00081640" w:rsidRPr="003B6740" w:rsidRDefault="00081640" w:rsidP="00E64F8F">
            <w:pPr>
              <w:ind w:firstLine="709"/>
            </w:pPr>
            <w:r w:rsidRPr="003B6740">
              <w:t>1</w:t>
            </w:r>
          </w:p>
        </w:tc>
        <w:tc>
          <w:tcPr>
            <w:tcW w:w="1723" w:type="dxa"/>
          </w:tcPr>
          <w:p w:rsidR="00081640" w:rsidRPr="003B6740" w:rsidRDefault="00081640" w:rsidP="00E64F8F">
            <w:r w:rsidRPr="003B6740">
              <w:t>33</w:t>
            </w:r>
          </w:p>
        </w:tc>
      </w:tr>
      <w:tr w:rsidR="00081640" w:rsidRPr="003B6740" w:rsidTr="00E64F8F">
        <w:tc>
          <w:tcPr>
            <w:tcW w:w="532" w:type="dxa"/>
          </w:tcPr>
          <w:p w:rsidR="00081640" w:rsidRPr="003B6740" w:rsidRDefault="00081640" w:rsidP="00E64F8F">
            <w:pPr>
              <w:ind w:right="34" w:hanging="2"/>
              <w:jc w:val="both"/>
            </w:pPr>
            <w:r w:rsidRPr="003B6740">
              <w:t>7</w:t>
            </w:r>
          </w:p>
        </w:tc>
        <w:tc>
          <w:tcPr>
            <w:tcW w:w="2576" w:type="dxa"/>
            <w:vMerge/>
          </w:tcPr>
          <w:p w:rsidR="00081640" w:rsidRPr="003B6740" w:rsidRDefault="00081640" w:rsidP="00E64F8F"/>
        </w:tc>
        <w:tc>
          <w:tcPr>
            <w:tcW w:w="2909" w:type="dxa"/>
          </w:tcPr>
          <w:p w:rsidR="00081640" w:rsidRPr="003B6740" w:rsidRDefault="00081640" w:rsidP="00E64F8F">
            <w:r w:rsidRPr="003B6740">
              <w:rPr>
                <w:bCs/>
              </w:rPr>
              <w:t>Психомоторика и развитие деятельности</w:t>
            </w:r>
          </w:p>
        </w:tc>
        <w:tc>
          <w:tcPr>
            <w:tcW w:w="1676" w:type="dxa"/>
          </w:tcPr>
          <w:p w:rsidR="00081640" w:rsidRPr="003B6740" w:rsidRDefault="00081640" w:rsidP="00E64F8F">
            <w:pPr>
              <w:ind w:firstLine="709"/>
            </w:pPr>
            <w:r w:rsidRPr="003B6740">
              <w:t>1</w:t>
            </w:r>
          </w:p>
        </w:tc>
        <w:tc>
          <w:tcPr>
            <w:tcW w:w="1723" w:type="dxa"/>
          </w:tcPr>
          <w:p w:rsidR="00081640" w:rsidRPr="003B6740" w:rsidRDefault="00081640" w:rsidP="00E64F8F">
            <w:r w:rsidRPr="003B6740">
              <w:t>33</w:t>
            </w:r>
          </w:p>
        </w:tc>
      </w:tr>
      <w:tr w:rsidR="00081640" w:rsidRPr="003B6740" w:rsidTr="00E64F8F">
        <w:tc>
          <w:tcPr>
            <w:tcW w:w="532" w:type="dxa"/>
          </w:tcPr>
          <w:p w:rsidR="00081640" w:rsidRPr="003B6740" w:rsidRDefault="00081640" w:rsidP="00E64F8F">
            <w:pPr>
              <w:ind w:right="34" w:hanging="2"/>
              <w:jc w:val="both"/>
            </w:pPr>
            <w:r w:rsidRPr="003B6740">
              <w:t>8</w:t>
            </w:r>
          </w:p>
        </w:tc>
        <w:tc>
          <w:tcPr>
            <w:tcW w:w="2576" w:type="dxa"/>
            <w:vMerge/>
          </w:tcPr>
          <w:p w:rsidR="00081640" w:rsidRPr="003B6740" w:rsidRDefault="00081640" w:rsidP="00E64F8F"/>
        </w:tc>
        <w:tc>
          <w:tcPr>
            <w:tcW w:w="2909" w:type="dxa"/>
          </w:tcPr>
          <w:p w:rsidR="00081640" w:rsidRPr="003B6740" w:rsidRDefault="00081640" w:rsidP="00E64F8F">
            <w:r w:rsidRPr="003B6740">
              <w:t>Альтернативная коммуникация</w:t>
            </w:r>
          </w:p>
        </w:tc>
        <w:tc>
          <w:tcPr>
            <w:tcW w:w="1676" w:type="dxa"/>
          </w:tcPr>
          <w:p w:rsidR="00081640" w:rsidRPr="003B6740" w:rsidRDefault="00081640" w:rsidP="00E64F8F">
            <w:pPr>
              <w:ind w:firstLine="709"/>
            </w:pPr>
            <w:r w:rsidRPr="003B6740">
              <w:t>1</w:t>
            </w:r>
          </w:p>
        </w:tc>
        <w:tc>
          <w:tcPr>
            <w:tcW w:w="1723" w:type="dxa"/>
          </w:tcPr>
          <w:p w:rsidR="00081640" w:rsidRPr="003B6740" w:rsidRDefault="00081640" w:rsidP="00E64F8F">
            <w:r w:rsidRPr="003B6740">
              <w:t>33</w:t>
            </w:r>
          </w:p>
        </w:tc>
      </w:tr>
      <w:tr w:rsidR="00081640" w:rsidRPr="003B6740" w:rsidTr="00E64F8F">
        <w:tc>
          <w:tcPr>
            <w:tcW w:w="6017" w:type="dxa"/>
            <w:gridSpan w:val="3"/>
          </w:tcPr>
          <w:p w:rsidR="00081640" w:rsidRPr="003B6740" w:rsidRDefault="00081640" w:rsidP="00E64F8F">
            <w:r w:rsidRPr="003B6740">
              <w:rPr>
                <w:b/>
              </w:rPr>
              <w:t>Итого</w:t>
            </w:r>
          </w:p>
        </w:tc>
        <w:tc>
          <w:tcPr>
            <w:tcW w:w="1676" w:type="dxa"/>
          </w:tcPr>
          <w:p w:rsidR="00081640" w:rsidRPr="003B6740" w:rsidRDefault="00081640" w:rsidP="00E64F8F">
            <w:pPr>
              <w:ind w:firstLine="709"/>
            </w:pPr>
            <w:r w:rsidRPr="003B6740">
              <w:t>8</w:t>
            </w:r>
          </w:p>
        </w:tc>
        <w:tc>
          <w:tcPr>
            <w:tcW w:w="1723" w:type="dxa"/>
          </w:tcPr>
          <w:p w:rsidR="00081640" w:rsidRPr="003B6740" w:rsidRDefault="00081640" w:rsidP="00E64F8F">
            <w:pPr>
              <w:jc w:val="center"/>
            </w:pPr>
          </w:p>
        </w:tc>
      </w:tr>
    </w:tbl>
    <w:p w:rsidR="00081640" w:rsidRDefault="00081640" w:rsidP="00081640">
      <w:pPr>
        <w:pStyle w:val="Default"/>
        <w:ind w:left="426"/>
        <w:rPr>
          <w:rFonts w:ascii="Book Antiqua" w:hAnsi="Book Antiqua"/>
          <w:sz w:val="32"/>
          <w:szCs w:val="32"/>
        </w:rPr>
      </w:pPr>
    </w:p>
    <w:p w:rsidR="00081640" w:rsidRPr="002234E2" w:rsidRDefault="00081640" w:rsidP="00081640">
      <w:pPr>
        <w:pStyle w:val="Default"/>
        <w:rPr>
          <w:rFonts w:ascii="Book Antiqua" w:hAnsi="Book Antiqua"/>
        </w:rPr>
      </w:pPr>
      <w:r w:rsidRPr="002234E2">
        <w:rPr>
          <w:rFonts w:ascii="Book Antiqua" w:hAnsi="Book Antiqua"/>
          <w:b/>
          <w:bCs/>
          <w:i/>
          <w:iCs/>
        </w:rPr>
        <w:t xml:space="preserve">Ознакомлены: </w:t>
      </w:r>
    </w:p>
    <w:p w:rsidR="00081640" w:rsidRPr="002234E2" w:rsidRDefault="00081640" w:rsidP="00081640">
      <w:pPr>
        <w:pStyle w:val="Default"/>
        <w:rPr>
          <w:rFonts w:ascii="Book Antiqua" w:hAnsi="Book Antiqua"/>
        </w:rPr>
      </w:pPr>
      <w:r w:rsidRPr="002234E2">
        <w:rPr>
          <w:rFonts w:ascii="Book Antiqua" w:hAnsi="Book Antiqua"/>
          <w:b/>
          <w:bCs/>
          <w:i/>
          <w:iCs/>
        </w:rPr>
        <w:t xml:space="preserve">                   Учитель: ФИО____________________ – </w:t>
      </w:r>
      <w:r>
        <w:rPr>
          <w:rFonts w:ascii="Book Antiqua" w:hAnsi="Book Antiqua"/>
          <w:b/>
          <w:bCs/>
          <w:i/>
          <w:iCs/>
        </w:rPr>
        <w:t>6</w:t>
      </w:r>
      <w:r w:rsidRPr="002234E2">
        <w:rPr>
          <w:rFonts w:ascii="Book Antiqua" w:hAnsi="Book Antiqua"/>
          <w:b/>
          <w:bCs/>
          <w:i/>
          <w:iCs/>
        </w:rPr>
        <w:t xml:space="preserve"> час</w:t>
      </w:r>
      <w:r>
        <w:rPr>
          <w:rFonts w:ascii="Book Antiqua" w:hAnsi="Book Antiqua"/>
          <w:b/>
          <w:bCs/>
          <w:i/>
          <w:iCs/>
        </w:rPr>
        <w:t>ов</w:t>
      </w:r>
      <w:r w:rsidRPr="002234E2">
        <w:rPr>
          <w:rFonts w:ascii="Book Antiqua" w:hAnsi="Book Antiqua"/>
          <w:b/>
          <w:bCs/>
          <w:i/>
          <w:iCs/>
        </w:rPr>
        <w:t xml:space="preserve">_______________________ </w:t>
      </w:r>
    </w:p>
    <w:p w:rsidR="00081640" w:rsidRPr="002234E2" w:rsidRDefault="00081640" w:rsidP="00081640">
      <w:pPr>
        <w:pStyle w:val="Default"/>
        <w:ind w:left="426"/>
        <w:jc w:val="center"/>
        <w:rPr>
          <w:rFonts w:ascii="Book Antiqua" w:hAnsi="Book Antiqua"/>
        </w:rPr>
      </w:pPr>
      <w:r w:rsidRPr="002234E2">
        <w:rPr>
          <w:rFonts w:ascii="Book Antiqua" w:hAnsi="Book Antiqua"/>
          <w:b/>
          <w:bCs/>
          <w:i/>
          <w:iCs/>
        </w:rPr>
        <w:t>ФИО____________________ - 2 часа ___________________________</w:t>
      </w:r>
    </w:p>
    <w:p w:rsidR="00081640" w:rsidRDefault="00081640" w:rsidP="00081640">
      <w:pPr>
        <w:pStyle w:val="Default"/>
        <w:ind w:left="426"/>
        <w:jc w:val="center"/>
        <w:rPr>
          <w:rFonts w:ascii="Book Antiqua" w:hAnsi="Book Antiqua"/>
          <w:sz w:val="32"/>
          <w:szCs w:val="32"/>
        </w:rPr>
      </w:pPr>
    </w:p>
    <w:p w:rsidR="00081640" w:rsidRDefault="00081640" w:rsidP="00081640">
      <w:pPr>
        <w:pStyle w:val="Default"/>
        <w:ind w:left="426"/>
        <w:jc w:val="center"/>
        <w:rPr>
          <w:rFonts w:ascii="Book Antiqua" w:hAnsi="Book Antiqua"/>
          <w:sz w:val="32"/>
          <w:szCs w:val="32"/>
        </w:rPr>
      </w:pPr>
    </w:p>
    <w:p w:rsidR="00081640" w:rsidRPr="001C5E9C" w:rsidRDefault="00081640" w:rsidP="00081640">
      <w:pPr>
        <w:pStyle w:val="Default"/>
        <w:ind w:left="426"/>
        <w:jc w:val="center"/>
        <w:rPr>
          <w:rFonts w:ascii="Book Antiqua" w:hAnsi="Book Antiqua"/>
          <w:sz w:val="32"/>
          <w:szCs w:val="32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jc w:val="right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ПРИЛОЖЕНИЕ № 3</w:t>
      </w:r>
    </w:p>
    <w:p w:rsidR="00081640" w:rsidRDefault="00081640" w:rsidP="00081640">
      <w:pPr>
        <w:pStyle w:val="Default"/>
        <w:ind w:left="426"/>
        <w:jc w:val="right"/>
        <w:rPr>
          <w:rFonts w:ascii="Book Antiqua" w:hAnsi="Book Antiqua"/>
          <w:sz w:val="16"/>
          <w:szCs w:val="16"/>
        </w:rPr>
      </w:pPr>
    </w:p>
    <w:p w:rsidR="00081640" w:rsidRPr="002234E2" w:rsidRDefault="00081640" w:rsidP="00081640">
      <w:pPr>
        <w:pStyle w:val="Default"/>
        <w:jc w:val="center"/>
        <w:rPr>
          <w:rFonts w:ascii="Book Antiqua" w:hAnsi="Book Antiqua"/>
          <w:sz w:val="23"/>
          <w:szCs w:val="23"/>
        </w:rPr>
      </w:pPr>
      <w:r w:rsidRPr="002234E2">
        <w:rPr>
          <w:rFonts w:ascii="Book Antiqua" w:hAnsi="Book Antiqua"/>
          <w:b/>
          <w:bCs/>
          <w:sz w:val="23"/>
          <w:szCs w:val="23"/>
        </w:rPr>
        <w:t>Лист согласования с родителями</w:t>
      </w:r>
    </w:p>
    <w:p w:rsidR="00081640" w:rsidRPr="002234E2" w:rsidRDefault="00081640" w:rsidP="00081640">
      <w:pPr>
        <w:pStyle w:val="Default"/>
        <w:jc w:val="center"/>
        <w:rPr>
          <w:rFonts w:ascii="Book Antiqua" w:hAnsi="Book Antiqua"/>
          <w:sz w:val="23"/>
          <w:szCs w:val="23"/>
        </w:rPr>
      </w:pPr>
      <w:r w:rsidRPr="002234E2">
        <w:rPr>
          <w:rFonts w:ascii="Book Antiqua" w:hAnsi="Book Antiqua"/>
          <w:sz w:val="23"/>
          <w:szCs w:val="23"/>
        </w:rPr>
        <w:t>УЧЕБНЫЙ ПЛАН ОБУЧЕНИЯ НА ДОМУ</w:t>
      </w:r>
    </w:p>
    <w:p w:rsidR="00081640" w:rsidRPr="00081640" w:rsidRDefault="00081640" w:rsidP="00081640">
      <w:pPr>
        <w:jc w:val="center"/>
        <w:rPr>
          <w:b/>
        </w:rPr>
      </w:pPr>
      <w:r w:rsidRPr="00081640">
        <w:rPr>
          <w:b/>
        </w:rPr>
        <w:t xml:space="preserve">ученика 1 класса </w:t>
      </w:r>
    </w:p>
    <w:p w:rsidR="00081640" w:rsidRPr="00081640" w:rsidRDefault="00081640" w:rsidP="00081640">
      <w:pPr>
        <w:jc w:val="center"/>
      </w:pPr>
      <w:proofErr w:type="spellStart"/>
      <w:r w:rsidRPr="00081640">
        <w:t>Фаляхутдинова</w:t>
      </w:r>
      <w:proofErr w:type="spellEnd"/>
      <w:r w:rsidRPr="00081640">
        <w:t xml:space="preserve"> Артема </w:t>
      </w:r>
      <w:proofErr w:type="spellStart"/>
      <w:r w:rsidRPr="00081640">
        <w:t>Айратовича</w:t>
      </w:r>
      <w:proofErr w:type="spellEnd"/>
      <w:r w:rsidRPr="00081640">
        <w:t>.</w:t>
      </w:r>
    </w:p>
    <w:p w:rsidR="00081640" w:rsidRPr="00081640" w:rsidRDefault="00081640" w:rsidP="00081640">
      <w:pPr>
        <w:jc w:val="center"/>
        <w:rPr>
          <w:b/>
        </w:rPr>
      </w:pPr>
    </w:p>
    <w:p w:rsidR="00081640" w:rsidRPr="00081640" w:rsidRDefault="00081640" w:rsidP="00081640"/>
    <w:tbl>
      <w:tblPr>
        <w:tblW w:w="97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6"/>
        <w:gridCol w:w="2690"/>
        <w:gridCol w:w="2260"/>
        <w:gridCol w:w="1698"/>
        <w:gridCol w:w="1558"/>
      </w:tblGrid>
      <w:tr w:rsidR="00081640" w:rsidRPr="00081640" w:rsidTr="00081640">
        <w:tc>
          <w:tcPr>
            <w:tcW w:w="1576" w:type="dxa"/>
          </w:tcPr>
          <w:p w:rsidR="00081640" w:rsidRPr="00081640" w:rsidRDefault="00081640" w:rsidP="00081640">
            <w:pPr>
              <w:jc w:val="center"/>
            </w:pPr>
            <w:r w:rsidRPr="00081640">
              <w:t>Дни недели</w:t>
            </w:r>
          </w:p>
        </w:tc>
        <w:tc>
          <w:tcPr>
            <w:tcW w:w="2690" w:type="dxa"/>
          </w:tcPr>
          <w:p w:rsidR="00081640" w:rsidRPr="00081640" w:rsidRDefault="00081640" w:rsidP="00081640">
            <w:pPr>
              <w:jc w:val="center"/>
            </w:pPr>
            <w:r w:rsidRPr="00081640">
              <w:t xml:space="preserve">Предметы </w:t>
            </w:r>
          </w:p>
        </w:tc>
        <w:tc>
          <w:tcPr>
            <w:tcW w:w="2260" w:type="dxa"/>
          </w:tcPr>
          <w:p w:rsidR="00081640" w:rsidRPr="00081640" w:rsidRDefault="00081640" w:rsidP="00081640">
            <w:pPr>
              <w:jc w:val="center"/>
            </w:pPr>
            <w:r w:rsidRPr="00081640">
              <w:t>ФИО учителя</w:t>
            </w:r>
          </w:p>
        </w:tc>
        <w:tc>
          <w:tcPr>
            <w:tcW w:w="1698" w:type="dxa"/>
          </w:tcPr>
          <w:p w:rsidR="00081640" w:rsidRPr="00081640" w:rsidRDefault="00081640" w:rsidP="00081640">
            <w:pPr>
              <w:jc w:val="center"/>
            </w:pPr>
            <w:r w:rsidRPr="00081640">
              <w:t>Время проведения</w:t>
            </w:r>
          </w:p>
        </w:tc>
        <w:tc>
          <w:tcPr>
            <w:tcW w:w="1558" w:type="dxa"/>
          </w:tcPr>
          <w:p w:rsidR="00081640" w:rsidRPr="00081640" w:rsidRDefault="00081640" w:rsidP="00081640">
            <w:pPr>
              <w:jc w:val="center"/>
            </w:pPr>
            <w:r w:rsidRPr="00081640">
              <w:t>Количество часов</w:t>
            </w:r>
          </w:p>
        </w:tc>
      </w:tr>
      <w:tr w:rsidR="00081640" w:rsidRPr="00081640" w:rsidTr="00081640">
        <w:tc>
          <w:tcPr>
            <w:tcW w:w="1576" w:type="dxa"/>
          </w:tcPr>
          <w:p w:rsidR="00081640" w:rsidRPr="00081640" w:rsidRDefault="00081640" w:rsidP="00081640">
            <w:pPr>
              <w:jc w:val="center"/>
            </w:pPr>
            <w:r w:rsidRPr="00081640">
              <w:t>Понедельник</w:t>
            </w:r>
          </w:p>
        </w:tc>
        <w:tc>
          <w:tcPr>
            <w:tcW w:w="2690" w:type="dxa"/>
          </w:tcPr>
          <w:p w:rsidR="00081640" w:rsidRPr="00081640" w:rsidRDefault="00081640" w:rsidP="00081640">
            <w:r w:rsidRPr="00081640">
              <w:rPr>
                <w:bCs/>
              </w:rPr>
              <w:t>Общение и чтение</w:t>
            </w:r>
          </w:p>
        </w:tc>
        <w:tc>
          <w:tcPr>
            <w:tcW w:w="2260" w:type="dxa"/>
          </w:tcPr>
          <w:p w:rsidR="00081640" w:rsidRPr="00081640" w:rsidRDefault="00081640" w:rsidP="00081640">
            <w:r w:rsidRPr="00081640">
              <w:t>Лукина А. П.</w:t>
            </w:r>
          </w:p>
        </w:tc>
        <w:tc>
          <w:tcPr>
            <w:tcW w:w="1698" w:type="dxa"/>
          </w:tcPr>
          <w:p w:rsidR="00081640" w:rsidRPr="00081640" w:rsidRDefault="00081640" w:rsidP="00081640">
            <w:pPr>
              <w:jc w:val="center"/>
            </w:pPr>
            <w:r w:rsidRPr="00081640">
              <w:t>14.00 – 15.00</w:t>
            </w:r>
          </w:p>
        </w:tc>
        <w:tc>
          <w:tcPr>
            <w:tcW w:w="1558" w:type="dxa"/>
          </w:tcPr>
          <w:p w:rsidR="00081640" w:rsidRPr="00081640" w:rsidRDefault="00081640" w:rsidP="00081640">
            <w:pPr>
              <w:jc w:val="center"/>
            </w:pPr>
            <w:r w:rsidRPr="00081640">
              <w:t>1</w:t>
            </w:r>
          </w:p>
        </w:tc>
      </w:tr>
      <w:tr w:rsidR="00081640" w:rsidRPr="00081640" w:rsidTr="00081640">
        <w:tc>
          <w:tcPr>
            <w:tcW w:w="1576" w:type="dxa"/>
          </w:tcPr>
          <w:p w:rsidR="00081640" w:rsidRPr="00081640" w:rsidRDefault="00081640" w:rsidP="00081640">
            <w:pPr>
              <w:jc w:val="center"/>
            </w:pPr>
            <w:r w:rsidRPr="00081640">
              <w:t>Вторник</w:t>
            </w:r>
          </w:p>
        </w:tc>
        <w:tc>
          <w:tcPr>
            <w:tcW w:w="2690" w:type="dxa"/>
          </w:tcPr>
          <w:p w:rsidR="00081640" w:rsidRPr="00081640" w:rsidRDefault="00081640" w:rsidP="00081640">
            <w:r w:rsidRPr="00081640">
              <w:t>Математические представления</w:t>
            </w:r>
          </w:p>
        </w:tc>
        <w:tc>
          <w:tcPr>
            <w:tcW w:w="2260" w:type="dxa"/>
          </w:tcPr>
          <w:p w:rsidR="00081640" w:rsidRPr="00081640" w:rsidRDefault="00081640" w:rsidP="00081640">
            <w:r w:rsidRPr="00081640">
              <w:t>Лукина А. П.</w:t>
            </w:r>
          </w:p>
        </w:tc>
        <w:tc>
          <w:tcPr>
            <w:tcW w:w="1698" w:type="dxa"/>
          </w:tcPr>
          <w:p w:rsidR="00081640" w:rsidRPr="00081640" w:rsidRDefault="00081640" w:rsidP="00081640">
            <w:pPr>
              <w:jc w:val="center"/>
            </w:pPr>
            <w:r w:rsidRPr="00081640">
              <w:t>14.00-15.00</w:t>
            </w:r>
          </w:p>
        </w:tc>
        <w:tc>
          <w:tcPr>
            <w:tcW w:w="1558" w:type="dxa"/>
          </w:tcPr>
          <w:p w:rsidR="00081640" w:rsidRPr="00081640" w:rsidRDefault="00081640" w:rsidP="00081640">
            <w:pPr>
              <w:jc w:val="center"/>
            </w:pPr>
            <w:r w:rsidRPr="00081640">
              <w:t>1</w:t>
            </w:r>
          </w:p>
        </w:tc>
      </w:tr>
      <w:tr w:rsidR="00081640" w:rsidRPr="00081640" w:rsidTr="00081640">
        <w:tc>
          <w:tcPr>
            <w:tcW w:w="1576" w:type="dxa"/>
            <w:vMerge w:val="restart"/>
          </w:tcPr>
          <w:p w:rsidR="00081640" w:rsidRPr="00081640" w:rsidRDefault="00081640" w:rsidP="00081640">
            <w:pPr>
              <w:jc w:val="center"/>
            </w:pPr>
            <w:r w:rsidRPr="00081640">
              <w:t>Среда</w:t>
            </w:r>
          </w:p>
        </w:tc>
        <w:tc>
          <w:tcPr>
            <w:tcW w:w="2690" w:type="dxa"/>
          </w:tcPr>
          <w:p w:rsidR="00081640" w:rsidRPr="00081640" w:rsidRDefault="00081640" w:rsidP="00081640">
            <w:r w:rsidRPr="00081640">
              <w:t>Адаптивная физическая культура</w:t>
            </w:r>
          </w:p>
        </w:tc>
        <w:tc>
          <w:tcPr>
            <w:tcW w:w="2260" w:type="dxa"/>
          </w:tcPr>
          <w:p w:rsidR="00081640" w:rsidRPr="00081640" w:rsidRDefault="00081640" w:rsidP="00081640">
            <w:r w:rsidRPr="00081640">
              <w:t>Антоновой Л. Г..</w:t>
            </w:r>
          </w:p>
        </w:tc>
        <w:tc>
          <w:tcPr>
            <w:tcW w:w="1698" w:type="dxa"/>
          </w:tcPr>
          <w:p w:rsidR="00081640" w:rsidRPr="00081640" w:rsidRDefault="00081640" w:rsidP="00081640">
            <w:pPr>
              <w:jc w:val="center"/>
            </w:pPr>
            <w:r w:rsidRPr="00081640">
              <w:t>8.00 -9.00</w:t>
            </w:r>
          </w:p>
        </w:tc>
        <w:tc>
          <w:tcPr>
            <w:tcW w:w="1558" w:type="dxa"/>
          </w:tcPr>
          <w:p w:rsidR="00081640" w:rsidRPr="00081640" w:rsidRDefault="00081640" w:rsidP="00081640">
            <w:pPr>
              <w:jc w:val="center"/>
            </w:pPr>
            <w:r w:rsidRPr="00081640">
              <w:t>1</w:t>
            </w:r>
          </w:p>
        </w:tc>
      </w:tr>
      <w:tr w:rsidR="00081640" w:rsidRPr="00081640" w:rsidTr="00081640">
        <w:tc>
          <w:tcPr>
            <w:tcW w:w="1576" w:type="dxa"/>
            <w:vMerge/>
          </w:tcPr>
          <w:p w:rsidR="00081640" w:rsidRPr="00081640" w:rsidRDefault="00081640" w:rsidP="00081640">
            <w:pPr>
              <w:jc w:val="center"/>
            </w:pPr>
          </w:p>
        </w:tc>
        <w:tc>
          <w:tcPr>
            <w:tcW w:w="2690" w:type="dxa"/>
          </w:tcPr>
          <w:p w:rsidR="00081640" w:rsidRPr="00081640" w:rsidRDefault="00081640" w:rsidP="00081640">
            <w:pPr>
              <w:jc w:val="center"/>
            </w:pPr>
            <w:r w:rsidRPr="00081640">
              <w:rPr>
                <w:bCs/>
              </w:rPr>
              <w:t>Жизнедеятельность человека</w:t>
            </w:r>
          </w:p>
        </w:tc>
        <w:tc>
          <w:tcPr>
            <w:tcW w:w="2260" w:type="dxa"/>
          </w:tcPr>
          <w:p w:rsidR="00081640" w:rsidRPr="00081640" w:rsidRDefault="00081640" w:rsidP="00081640">
            <w:r w:rsidRPr="00081640">
              <w:t>Антоновой Л. Г..</w:t>
            </w:r>
          </w:p>
        </w:tc>
        <w:tc>
          <w:tcPr>
            <w:tcW w:w="1698" w:type="dxa"/>
          </w:tcPr>
          <w:p w:rsidR="00081640" w:rsidRPr="00081640" w:rsidRDefault="00081640" w:rsidP="00081640">
            <w:pPr>
              <w:jc w:val="center"/>
            </w:pPr>
            <w:r w:rsidRPr="00081640">
              <w:t>9.00 – 10.00</w:t>
            </w:r>
          </w:p>
        </w:tc>
        <w:tc>
          <w:tcPr>
            <w:tcW w:w="1558" w:type="dxa"/>
          </w:tcPr>
          <w:p w:rsidR="00081640" w:rsidRPr="00081640" w:rsidRDefault="00081640" w:rsidP="00081640">
            <w:pPr>
              <w:jc w:val="center"/>
            </w:pPr>
            <w:r w:rsidRPr="00081640">
              <w:t>1</w:t>
            </w:r>
          </w:p>
        </w:tc>
      </w:tr>
      <w:tr w:rsidR="00081640" w:rsidRPr="00081640" w:rsidTr="00081640">
        <w:tc>
          <w:tcPr>
            <w:tcW w:w="1576" w:type="dxa"/>
            <w:vMerge/>
          </w:tcPr>
          <w:p w:rsidR="00081640" w:rsidRPr="00081640" w:rsidRDefault="00081640" w:rsidP="00081640">
            <w:pPr>
              <w:jc w:val="center"/>
            </w:pPr>
          </w:p>
        </w:tc>
        <w:tc>
          <w:tcPr>
            <w:tcW w:w="2690" w:type="dxa"/>
          </w:tcPr>
          <w:p w:rsidR="00081640" w:rsidRPr="00081640" w:rsidRDefault="00081640" w:rsidP="00081640">
            <w:pPr>
              <w:jc w:val="center"/>
              <w:rPr>
                <w:bCs/>
              </w:rPr>
            </w:pPr>
            <w:r w:rsidRPr="00081640">
              <w:t>Музыка</w:t>
            </w:r>
          </w:p>
        </w:tc>
        <w:tc>
          <w:tcPr>
            <w:tcW w:w="2260" w:type="dxa"/>
          </w:tcPr>
          <w:p w:rsidR="00081640" w:rsidRPr="00081640" w:rsidRDefault="00081640" w:rsidP="00081640">
            <w:pPr>
              <w:jc w:val="center"/>
            </w:pPr>
            <w:r w:rsidRPr="00081640">
              <w:t>Антоновой Л. Г..</w:t>
            </w:r>
          </w:p>
        </w:tc>
        <w:tc>
          <w:tcPr>
            <w:tcW w:w="1698" w:type="dxa"/>
          </w:tcPr>
          <w:p w:rsidR="00081640" w:rsidRPr="00081640" w:rsidRDefault="00081640" w:rsidP="00081640">
            <w:pPr>
              <w:jc w:val="center"/>
            </w:pPr>
            <w:r w:rsidRPr="00081640">
              <w:t>10.00 – 11.00</w:t>
            </w:r>
          </w:p>
        </w:tc>
        <w:tc>
          <w:tcPr>
            <w:tcW w:w="1558" w:type="dxa"/>
          </w:tcPr>
          <w:p w:rsidR="00081640" w:rsidRPr="00081640" w:rsidRDefault="00081640" w:rsidP="00081640">
            <w:pPr>
              <w:jc w:val="center"/>
            </w:pPr>
            <w:r w:rsidRPr="00081640">
              <w:t>1</w:t>
            </w:r>
          </w:p>
        </w:tc>
      </w:tr>
      <w:tr w:rsidR="00081640" w:rsidRPr="00081640" w:rsidTr="00081640">
        <w:tc>
          <w:tcPr>
            <w:tcW w:w="1576" w:type="dxa"/>
            <w:vMerge w:val="restart"/>
          </w:tcPr>
          <w:p w:rsidR="00081640" w:rsidRPr="00081640" w:rsidRDefault="00081640" w:rsidP="00081640">
            <w:pPr>
              <w:jc w:val="center"/>
            </w:pPr>
            <w:r w:rsidRPr="00081640">
              <w:t>Пятница</w:t>
            </w:r>
          </w:p>
        </w:tc>
        <w:tc>
          <w:tcPr>
            <w:tcW w:w="2690" w:type="dxa"/>
          </w:tcPr>
          <w:p w:rsidR="00081640" w:rsidRPr="00081640" w:rsidRDefault="00081640" w:rsidP="00081640">
            <w:pPr>
              <w:jc w:val="center"/>
            </w:pPr>
            <w:r w:rsidRPr="00081640">
              <w:rPr>
                <w:bCs/>
              </w:rPr>
              <w:t>Речевая практика</w:t>
            </w:r>
          </w:p>
        </w:tc>
        <w:tc>
          <w:tcPr>
            <w:tcW w:w="2260" w:type="dxa"/>
          </w:tcPr>
          <w:p w:rsidR="00081640" w:rsidRPr="00081640" w:rsidRDefault="00081640" w:rsidP="00081640">
            <w:pPr>
              <w:jc w:val="center"/>
            </w:pPr>
            <w:r w:rsidRPr="00081640">
              <w:t>Антоновой Л. Г..</w:t>
            </w:r>
          </w:p>
        </w:tc>
        <w:tc>
          <w:tcPr>
            <w:tcW w:w="1698" w:type="dxa"/>
          </w:tcPr>
          <w:p w:rsidR="00081640" w:rsidRPr="00081640" w:rsidRDefault="00081640" w:rsidP="00081640">
            <w:pPr>
              <w:jc w:val="center"/>
            </w:pPr>
            <w:r w:rsidRPr="00081640">
              <w:t>8.00 -9.00</w:t>
            </w:r>
          </w:p>
        </w:tc>
        <w:tc>
          <w:tcPr>
            <w:tcW w:w="1558" w:type="dxa"/>
          </w:tcPr>
          <w:p w:rsidR="00081640" w:rsidRPr="00081640" w:rsidRDefault="00081640" w:rsidP="00081640">
            <w:pPr>
              <w:jc w:val="center"/>
            </w:pPr>
            <w:r w:rsidRPr="00081640">
              <w:t>1</w:t>
            </w:r>
          </w:p>
        </w:tc>
      </w:tr>
      <w:tr w:rsidR="00081640" w:rsidRPr="00081640" w:rsidTr="00081640">
        <w:tc>
          <w:tcPr>
            <w:tcW w:w="1576" w:type="dxa"/>
            <w:vMerge/>
          </w:tcPr>
          <w:p w:rsidR="00081640" w:rsidRPr="00081640" w:rsidRDefault="00081640" w:rsidP="00081640">
            <w:pPr>
              <w:jc w:val="center"/>
            </w:pPr>
          </w:p>
        </w:tc>
        <w:tc>
          <w:tcPr>
            <w:tcW w:w="2690" w:type="dxa"/>
          </w:tcPr>
          <w:p w:rsidR="00081640" w:rsidRPr="00081640" w:rsidRDefault="00081640" w:rsidP="00081640">
            <w:pPr>
              <w:jc w:val="center"/>
              <w:rPr>
                <w:bCs/>
              </w:rPr>
            </w:pPr>
            <w:r w:rsidRPr="00081640">
              <w:rPr>
                <w:bCs/>
              </w:rPr>
              <w:t>Психомоторика и развитие деятельности</w:t>
            </w:r>
          </w:p>
        </w:tc>
        <w:tc>
          <w:tcPr>
            <w:tcW w:w="2260" w:type="dxa"/>
          </w:tcPr>
          <w:p w:rsidR="00081640" w:rsidRPr="00081640" w:rsidRDefault="00081640" w:rsidP="00081640">
            <w:pPr>
              <w:jc w:val="center"/>
            </w:pPr>
            <w:r w:rsidRPr="00081640">
              <w:t>Антоновой Л. Г..</w:t>
            </w:r>
          </w:p>
        </w:tc>
        <w:tc>
          <w:tcPr>
            <w:tcW w:w="1698" w:type="dxa"/>
          </w:tcPr>
          <w:p w:rsidR="00081640" w:rsidRPr="00081640" w:rsidRDefault="00081640" w:rsidP="00081640">
            <w:pPr>
              <w:jc w:val="center"/>
            </w:pPr>
            <w:r w:rsidRPr="00081640">
              <w:t>9.00 – 10.00</w:t>
            </w:r>
          </w:p>
        </w:tc>
        <w:tc>
          <w:tcPr>
            <w:tcW w:w="1558" w:type="dxa"/>
          </w:tcPr>
          <w:p w:rsidR="00081640" w:rsidRPr="00081640" w:rsidRDefault="00081640" w:rsidP="00081640">
            <w:pPr>
              <w:jc w:val="center"/>
            </w:pPr>
            <w:r w:rsidRPr="00081640">
              <w:t>1</w:t>
            </w:r>
          </w:p>
        </w:tc>
      </w:tr>
      <w:tr w:rsidR="00081640" w:rsidRPr="00081640" w:rsidTr="00081640">
        <w:tc>
          <w:tcPr>
            <w:tcW w:w="1576" w:type="dxa"/>
            <w:vMerge/>
          </w:tcPr>
          <w:p w:rsidR="00081640" w:rsidRPr="00081640" w:rsidRDefault="00081640" w:rsidP="00081640">
            <w:pPr>
              <w:jc w:val="center"/>
            </w:pPr>
          </w:p>
        </w:tc>
        <w:tc>
          <w:tcPr>
            <w:tcW w:w="2690" w:type="dxa"/>
          </w:tcPr>
          <w:p w:rsidR="00081640" w:rsidRPr="00081640" w:rsidRDefault="00081640" w:rsidP="00081640">
            <w:pPr>
              <w:jc w:val="center"/>
              <w:rPr>
                <w:bCs/>
              </w:rPr>
            </w:pPr>
            <w:r w:rsidRPr="00081640">
              <w:rPr>
                <w:bCs/>
              </w:rPr>
              <w:t>Двигательная активность (развитие крупной и мелкой моторики)</w:t>
            </w:r>
          </w:p>
        </w:tc>
        <w:tc>
          <w:tcPr>
            <w:tcW w:w="2260" w:type="dxa"/>
          </w:tcPr>
          <w:p w:rsidR="00081640" w:rsidRPr="00081640" w:rsidRDefault="00081640" w:rsidP="00081640">
            <w:pPr>
              <w:jc w:val="center"/>
            </w:pPr>
            <w:r w:rsidRPr="00081640">
              <w:t>Антоновой Л. Г..</w:t>
            </w:r>
          </w:p>
        </w:tc>
        <w:tc>
          <w:tcPr>
            <w:tcW w:w="1698" w:type="dxa"/>
          </w:tcPr>
          <w:p w:rsidR="00081640" w:rsidRPr="00081640" w:rsidRDefault="00081640" w:rsidP="00081640">
            <w:pPr>
              <w:jc w:val="center"/>
            </w:pPr>
            <w:r w:rsidRPr="00081640">
              <w:t>10.00 – 11.00</w:t>
            </w:r>
          </w:p>
        </w:tc>
        <w:tc>
          <w:tcPr>
            <w:tcW w:w="1558" w:type="dxa"/>
          </w:tcPr>
          <w:p w:rsidR="00081640" w:rsidRPr="00081640" w:rsidRDefault="00081640" w:rsidP="00081640">
            <w:pPr>
              <w:jc w:val="center"/>
            </w:pPr>
            <w:r w:rsidRPr="00081640">
              <w:t>1</w:t>
            </w:r>
          </w:p>
        </w:tc>
      </w:tr>
      <w:tr w:rsidR="00081640" w:rsidRPr="00081640" w:rsidTr="00081640">
        <w:tc>
          <w:tcPr>
            <w:tcW w:w="1576" w:type="dxa"/>
          </w:tcPr>
          <w:p w:rsidR="00081640" w:rsidRPr="00081640" w:rsidRDefault="00081640" w:rsidP="00081640">
            <w:pPr>
              <w:jc w:val="center"/>
            </w:pPr>
            <w:r w:rsidRPr="00081640">
              <w:t xml:space="preserve">Итого </w:t>
            </w:r>
          </w:p>
        </w:tc>
        <w:tc>
          <w:tcPr>
            <w:tcW w:w="2690" w:type="dxa"/>
          </w:tcPr>
          <w:p w:rsidR="00081640" w:rsidRPr="00081640" w:rsidRDefault="00081640" w:rsidP="00081640">
            <w:pPr>
              <w:jc w:val="center"/>
              <w:rPr>
                <w:bCs/>
              </w:rPr>
            </w:pPr>
          </w:p>
        </w:tc>
        <w:tc>
          <w:tcPr>
            <w:tcW w:w="2260" w:type="dxa"/>
          </w:tcPr>
          <w:p w:rsidR="00081640" w:rsidRPr="00081640" w:rsidRDefault="00081640" w:rsidP="00081640">
            <w:pPr>
              <w:jc w:val="center"/>
            </w:pPr>
          </w:p>
        </w:tc>
        <w:tc>
          <w:tcPr>
            <w:tcW w:w="1698" w:type="dxa"/>
          </w:tcPr>
          <w:p w:rsidR="00081640" w:rsidRPr="00081640" w:rsidRDefault="00081640" w:rsidP="00081640">
            <w:pPr>
              <w:jc w:val="center"/>
            </w:pPr>
          </w:p>
        </w:tc>
        <w:tc>
          <w:tcPr>
            <w:tcW w:w="1558" w:type="dxa"/>
          </w:tcPr>
          <w:p w:rsidR="00081640" w:rsidRPr="00081640" w:rsidRDefault="00081640" w:rsidP="00081640">
            <w:pPr>
              <w:jc w:val="center"/>
            </w:pPr>
            <w:r w:rsidRPr="00081640">
              <w:t>8</w:t>
            </w:r>
          </w:p>
        </w:tc>
      </w:tr>
    </w:tbl>
    <w:p w:rsidR="00081640" w:rsidRPr="00081640" w:rsidRDefault="00081640" w:rsidP="00081640">
      <w:pPr>
        <w:jc w:val="center"/>
      </w:pPr>
    </w:p>
    <w:p w:rsidR="00081640" w:rsidRPr="00081640" w:rsidRDefault="00081640" w:rsidP="00081640">
      <w:pPr>
        <w:jc w:val="center"/>
      </w:pPr>
    </w:p>
    <w:p w:rsidR="00081640" w:rsidRPr="00081640" w:rsidRDefault="00081640" w:rsidP="00081640">
      <w:pPr>
        <w:jc w:val="center"/>
      </w:pPr>
    </w:p>
    <w:p w:rsidR="00081640" w:rsidRDefault="00081640" w:rsidP="00081640">
      <w:pPr>
        <w:pStyle w:val="Default"/>
        <w:ind w:left="426"/>
        <w:jc w:val="center"/>
        <w:rPr>
          <w:b/>
          <w:bCs/>
          <w:sz w:val="23"/>
          <w:szCs w:val="23"/>
        </w:rPr>
      </w:pPr>
    </w:p>
    <w:p w:rsidR="00081640" w:rsidRDefault="00081640" w:rsidP="00081640">
      <w:pPr>
        <w:pStyle w:val="Default"/>
        <w:ind w:left="426"/>
        <w:jc w:val="center"/>
        <w:rPr>
          <w:b/>
          <w:bCs/>
          <w:sz w:val="23"/>
          <w:szCs w:val="23"/>
        </w:rPr>
      </w:pPr>
    </w:p>
    <w:p w:rsidR="00081640" w:rsidRDefault="00081640" w:rsidP="00081640">
      <w:pPr>
        <w:pStyle w:val="Default"/>
        <w:ind w:left="426"/>
        <w:jc w:val="center"/>
        <w:rPr>
          <w:b/>
          <w:bCs/>
          <w:sz w:val="23"/>
          <w:szCs w:val="23"/>
        </w:rPr>
      </w:pPr>
    </w:p>
    <w:p w:rsidR="00081640" w:rsidRDefault="00081640" w:rsidP="00081640">
      <w:pPr>
        <w:pStyle w:val="Default"/>
        <w:rPr>
          <w:rFonts w:ascii="Book Antiqua" w:hAnsi="Book Antiqua"/>
          <w:i/>
          <w:iCs/>
        </w:rPr>
      </w:pPr>
      <w:proofErr w:type="gramStart"/>
      <w:r w:rsidRPr="001147EE">
        <w:rPr>
          <w:rFonts w:ascii="Book Antiqua" w:hAnsi="Book Antiqua"/>
          <w:i/>
          <w:iCs/>
        </w:rPr>
        <w:t>С учебным планом, расписанием занятий, порядком, сроками и формами промежуточной аттестации ознакомлены</w:t>
      </w:r>
      <w:proofErr w:type="gramEnd"/>
    </w:p>
    <w:p w:rsidR="00081640" w:rsidRPr="001147EE" w:rsidRDefault="00081640" w:rsidP="00081640">
      <w:pPr>
        <w:pStyle w:val="Default"/>
        <w:rPr>
          <w:rFonts w:ascii="Book Antiqua" w:hAnsi="Book Antiqua"/>
        </w:rPr>
      </w:pPr>
      <w:r w:rsidRPr="001147EE">
        <w:rPr>
          <w:rFonts w:ascii="Book Antiqua" w:hAnsi="Book Antiqua"/>
          <w:i/>
          <w:iCs/>
        </w:rPr>
        <w:t xml:space="preserve">____________________( ___________________) </w:t>
      </w:r>
    </w:p>
    <w:p w:rsidR="00081640" w:rsidRPr="001147EE" w:rsidRDefault="00081640" w:rsidP="00081640">
      <w:pPr>
        <w:pStyle w:val="Default"/>
        <w:ind w:left="426"/>
        <w:rPr>
          <w:rFonts w:ascii="Book Antiqua" w:hAnsi="Book Antiqua"/>
          <w:sz w:val="20"/>
          <w:szCs w:val="20"/>
        </w:rPr>
      </w:pPr>
      <w:r w:rsidRPr="001147EE">
        <w:rPr>
          <w:rFonts w:ascii="Book Antiqua" w:hAnsi="Book Antiqua"/>
          <w:b/>
          <w:bCs/>
          <w:i/>
          <w:iCs/>
          <w:sz w:val="20"/>
          <w:szCs w:val="20"/>
        </w:rPr>
        <w:t>Подпись родителей Расшифровка подписи</w:t>
      </w: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86128C" w:rsidRDefault="0086128C" w:rsidP="00081640">
      <w:pPr>
        <w:pStyle w:val="Default"/>
        <w:ind w:left="426"/>
        <w:rPr>
          <w:rFonts w:ascii="Book Antiqua" w:hAnsi="Book Antiqua"/>
        </w:rPr>
      </w:pPr>
    </w:p>
    <w:p w:rsidR="0086128C" w:rsidRDefault="0086128C" w:rsidP="00081640">
      <w:pPr>
        <w:pStyle w:val="Default"/>
        <w:ind w:left="426"/>
        <w:rPr>
          <w:rFonts w:ascii="Book Antiqua" w:hAnsi="Book Antiqua"/>
        </w:rPr>
      </w:pPr>
    </w:p>
    <w:p w:rsidR="0086128C" w:rsidRDefault="0086128C" w:rsidP="00081640">
      <w:pPr>
        <w:pStyle w:val="Default"/>
        <w:ind w:left="426"/>
        <w:rPr>
          <w:rFonts w:ascii="Book Antiqua" w:hAnsi="Book Antiqua"/>
        </w:rPr>
      </w:pPr>
    </w:p>
    <w:p w:rsidR="0086128C" w:rsidRDefault="0086128C" w:rsidP="00081640">
      <w:pPr>
        <w:pStyle w:val="Default"/>
        <w:ind w:left="426"/>
        <w:rPr>
          <w:rFonts w:ascii="Book Antiqua" w:hAnsi="Book Antiqua"/>
        </w:rPr>
      </w:pPr>
      <w:bookmarkStart w:id="0" w:name="_GoBack"/>
      <w:bookmarkEnd w:id="0"/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rPr>
          <w:rFonts w:ascii="Book Antiqua" w:hAnsi="Book Antiqua"/>
        </w:rPr>
      </w:pPr>
    </w:p>
    <w:p w:rsidR="00081640" w:rsidRDefault="00081640" w:rsidP="00081640">
      <w:pPr>
        <w:pStyle w:val="Default"/>
        <w:ind w:left="426"/>
        <w:jc w:val="right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ПРИЛОЖЕНИЕ № 4</w:t>
      </w:r>
    </w:p>
    <w:p w:rsidR="00081640" w:rsidRPr="005F20AD" w:rsidRDefault="00081640" w:rsidP="00081640">
      <w:pPr>
        <w:pStyle w:val="Default"/>
        <w:ind w:left="426"/>
        <w:rPr>
          <w:rFonts w:ascii="Book Antiqua" w:hAnsi="Book Antiqua"/>
          <w:sz w:val="28"/>
          <w:szCs w:val="28"/>
        </w:rPr>
      </w:pPr>
    </w:p>
    <w:p w:rsidR="00081640" w:rsidRPr="005F20AD" w:rsidRDefault="00081640" w:rsidP="00081640">
      <w:pPr>
        <w:pStyle w:val="Default"/>
        <w:jc w:val="center"/>
        <w:rPr>
          <w:rFonts w:ascii="Book Antiqua" w:hAnsi="Book Antiqua"/>
          <w:sz w:val="28"/>
          <w:szCs w:val="28"/>
        </w:rPr>
      </w:pPr>
      <w:r w:rsidRPr="005F20AD">
        <w:rPr>
          <w:rFonts w:ascii="Book Antiqua" w:hAnsi="Book Antiqua"/>
          <w:b/>
          <w:bCs/>
          <w:sz w:val="28"/>
          <w:szCs w:val="28"/>
        </w:rPr>
        <w:t>Календарно-тематическое планирование</w:t>
      </w:r>
    </w:p>
    <w:p w:rsidR="00081640" w:rsidRPr="005F20AD" w:rsidRDefault="00081640" w:rsidP="00081640">
      <w:pPr>
        <w:pStyle w:val="Default"/>
        <w:ind w:left="426"/>
        <w:jc w:val="center"/>
        <w:rPr>
          <w:rFonts w:ascii="Book Antiqua" w:hAnsi="Book Antiqua"/>
        </w:rPr>
      </w:pPr>
      <w:r w:rsidRPr="005F20AD">
        <w:rPr>
          <w:rFonts w:ascii="Book Antiqua" w:hAnsi="Book Antiqua"/>
        </w:rPr>
        <w:t xml:space="preserve">Количество часов в неделю </w:t>
      </w:r>
      <w:r>
        <w:rPr>
          <w:rFonts w:ascii="Book Antiqua" w:hAnsi="Book Antiqua"/>
        </w:rPr>
        <w:t>1</w:t>
      </w:r>
      <w:r w:rsidRPr="005F20AD">
        <w:rPr>
          <w:rFonts w:ascii="Book Antiqua" w:hAnsi="Book Antiqua"/>
        </w:rPr>
        <w:t xml:space="preserve">, в год – </w:t>
      </w:r>
      <w:r>
        <w:rPr>
          <w:rFonts w:ascii="Book Antiqua" w:hAnsi="Book Antiqua"/>
        </w:rPr>
        <w:t>33</w:t>
      </w:r>
      <w:r w:rsidRPr="005F20AD">
        <w:rPr>
          <w:rFonts w:ascii="Book Antiqua" w:hAnsi="Book Antiqua"/>
        </w:rPr>
        <w:t xml:space="preserve"> час</w:t>
      </w:r>
      <w:r>
        <w:rPr>
          <w:rFonts w:ascii="Book Antiqua" w:hAnsi="Book Antiqua"/>
        </w:rPr>
        <w:t>а</w:t>
      </w:r>
      <w:r w:rsidRPr="005F20AD">
        <w:rPr>
          <w:rFonts w:ascii="Book Antiqua" w:hAnsi="Book Antiqua"/>
        </w:rPr>
        <w:t>.</w:t>
      </w:r>
    </w:p>
    <w:p w:rsidR="00081640" w:rsidRPr="005F20AD" w:rsidRDefault="00081640" w:rsidP="00081640">
      <w:pPr>
        <w:pStyle w:val="Default"/>
        <w:ind w:left="426"/>
        <w:jc w:val="center"/>
        <w:rPr>
          <w:rFonts w:ascii="Book Antiqua" w:hAnsi="Book Antiqua"/>
        </w:rPr>
      </w:pPr>
    </w:p>
    <w:p w:rsidR="00081640" w:rsidRPr="005F20AD" w:rsidRDefault="00081640" w:rsidP="00081640">
      <w:pPr>
        <w:pStyle w:val="Default"/>
        <w:ind w:left="426"/>
        <w:rPr>
          <w:rFonts w:ascii="Book Antiqua" w:hAnsi="Book Antiqu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7371"/>
        <w:gridCol w:w="992"/>
        <w:gridCol w:w="992"/>
      </w:tblGrid>
      <w:tr w:rsidR="00081640" w:rsidRPr="005F20AD" w:rsidTr="00E64F8F">
        <w:trPr>
          <w:trHeight w:val="247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№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Содержание темы урока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Кол-во </w:t>
            </w:r>
          </w:p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часов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Дата </w:t>
            </w:r>
          </w:p>
        </w:tc>
      </w:tr>
      <w:tr w:rsidR="00081640" w:rsidRPr="005F20AD" w:rsidTr="00E64F8F">
        <w:trPr>
          <w:trHeight w:val="107"/>
        </w:trPr>
        <w:tc>
          <w:tcPr>
            <w:tcW w:w="8930" w:type="dxa"/>
            <w:gridSpan w:val="3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  <w:b/>
                <w:bCs/>
              </w:rPr>
              <w:t xml:space="preserve">I четверть – 4 часа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1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Цвет, назначение предметов.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Круг.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3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Большой – маленький.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4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proofErr w:type="gramStart"/>
            <w:r w:rsidRPr="005F20AD">
              <w:rPr>
                <w:rFonts w:ascii="Book Antiqua" w:hAnsi="Book Antiqua"/>
              </w:rPr>
              <w:t>Одинаковые</w:t>
            </w:r>
            <w:proofErr w:type="gramEnd"/>
            <w:r w:rsidRPr="005F20AD">
              <w:rPr>
                <w:rFonts w:ascii="Book Antiqua" w:hAnsi="Book Antiqua"/>
              </w:rPr>
              <w:t xml:space="preserve">, равные по величине.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5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Слева - справа.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6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Квадрат.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7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Длинный - короткий.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8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Внутри – снаружи, в, рядом, около.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7"/>
        </w:trPr>
        <w:tc>
          <w:tcPr>
            <w:tcW w:w="8930" w:type="dxa"/>
            <w:gridSpan w:val="3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9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Треугольник.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10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Широкий - узкий.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11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Далеко – близко, дальше – ближе, к, от.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12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Прямоугольник.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13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Высокий - низкий.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14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Глубокий - мелкий.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15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Впереди – сзади, перед, за.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16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Первый – последний, крайний, после, следом.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7"/>
        </w:trPr>
        <w:tc>
          <w:tcPr>
            <w:tcW w:w="8930" w:type="dxa"/>
            <w:gridSpan w:val="3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17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Толстый - тонкий.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Pr="005F20AD">
              <w:rPr>
                <w:rFonts w:ascii="Book Antiqua" w:hAnsi="Book Antiqua"/>
              </w:rPr>
              <w:t xml:space="preserve">18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Сутки: день, ночь, утро, вечер. Рано - поздно.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19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Давно - недавно. Сегодня - завтра, вчера, на следующий день.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20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Шар.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21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Тяжелый - легкий.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22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Один – много, ни одного.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23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Много – мало, несколько.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24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Молодой - старый.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25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Больше – меньше.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7"/>
        </w:trPr>
        <w:tc>
          <w:tcPr>
            <w:tcW w:w="8930" w:type="dxa"/>
            <w:gridSpan w:val="3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26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Число и цифра 1.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27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Число и цифра 2.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28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Число и цифра 3.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29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Число и цифра 4.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30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Число и цифра 5.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31 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Куб.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  <w:tr w:rsidR="00081640" w:rsidRPr="005F20AD" w:rsidTr="00E64F8F">
        <w:trPr>
          <w:trHeight w:val="109"/>
        </w:trPr>
        <w:tc>
          <w:tcPr>
            <w:tcW w:w="567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32 </w:t>
            </w:r>
            <w:r>
              <w:rPr>
                <w:rFonts w:ascii="Book Antiqua" w:hAnsi="Book Antiqua"/>
              </w:rPr>
              <w:t>-33</w:t>
            </w:r>
          </w:p>
        </w:tc>
        <w:tc>
          <w:tcPr>
            <w:tcW w:w="7371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 w:rsidRPr="005F20AD">
              <w:rPr>
                <w:rFonts w:ascii="Book Antiqua" w:hAnsi="Book Antiqua"/>
              </w:rPr>
              <w:t xml:space="preserve">Обобщающий урок. 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992" w:type="dxa"/>
          </w:tcPr>
          <w:p w:rsidR="00081640" w:rsidRPr="005F20AD" w:rsidRDefault="00081640" w:rsidP="00E64F8F">
            <w:pPr>
              <w:pStyle w:val="Default"/>
              <w:rPr>
                <w:rFonts w:ascii="Book Antiqua" w:hAnsi="Book Antiqua"/>
              </w:rPr>
            </w:pPr>
          </w:p>
        </w:tc>
      </w:tr>
    </w:tbl>
    <w:p w:rsidR="00081640" w:rsidRPr="005F20AD" w:rsidRDefault="00081640" w:rsidP="00081640">
      <w:pPr>
        <w:pStyle w:val="Default"/>
        <w:ind w:left="426"/>
        <w:rPr>
          <w:rFonts w:ascii="Book Antiqua" w:hAnsi="Book Antiqua"/>
        </w:rPr>
      </w:pPr>
    </w:p>
    <w:p w:rsidR="005F20AD" w:rsidRPr="005F20AD" w:rsidRDefault="005F20AD" w:rsidP="00081640">
      <w:pPr>
        <w:pStyle w:val="Default"/>
        <w:ind w:left="426"/>
        <w:jc w:val="right"/>
        <w:rPr>
          <w:rFonts w:ascii="Book Antiqua" w:hAnsi="Book Antiqua"/>
        </w:rPr>
      </w:pPr>
    </w:p>
    <w:sectPr w:rsidR="005F20AD" w:rsidRPr="005F20AD" w:rsidSect="0086128C">
      <w:pgSz w:w="11906" w:h="16838"/>
      <w:pgMar w:top="1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64C4DC"/>
    <w:multiLevelType w:val="hybridMultilevel"/>
    <w:tmpl w:val="DB487E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D5740FB"/>
    <w:multiLevelType w:val="hybridMultilevel"/>
    <w:tmpl w:val="339022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B80433C"/>
    <w:multiLevelType w:val="hybridMultilevel"/>
    <w:tmpl w:val="14AD2F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47520DA"/>
    <w:multiLevelType w:val="hybridMultilevel"/>
    <w:tmpl w:val="05642706"/>
    <w:lvl w:ilvl="0" w:tplc="72B0437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F4579"/>
    <w:multiLevelType w:val="hybridMultilevel"/>
    <w:tmpl w:val="101437E8"/>
    <w:lvl w:ilvl="0" w:tplc="ECF8754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86749"/>
    <w:multiLevelType w:val="hybridMultilevel"/>
    <w:tmpl w:val="B59CB9B2"/>
    <w:lvl w:ilvl="0" w:tplc="925C694C">
      <w:start w:val="1"/>
      <w:numFmt w:val="decimal"/>
      <w:lvlText w:val="1.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E352B"/>
    <w:multiLevelType w:val="hybridMultilevel"/>
    <w:tmpl w:val="E9E822FE"/>
    <w:lvl w:ilvl="0" w:tplc="06E86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43508"/>
    <w:multiLevelType w:val="hybridMultilevel"/>
    <w:tmpl w:val="5B4A9134"/>
    <w:lvl w:ilvl="0" w:tplc="ECF8754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134CA"/>
    <w:multiLevelType w:val="hybridMultilevel"/>
    <w:tmpl w:val="B20E372E"/>
    <w:lvl w:ilvl="0" w:tplc="925C694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FCB1F"/>
    <w:multiLevelType w:val="hybridMultilevel"/>
    <w:tmpl w:val="B03B8B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83A444D"/>
    <w:multiLevelType w:val="hybridMultilevel"/>
    <w:tmpl w:val="15BAF9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D5F96"/>
    <w:multiLevelType w:val="hybridMultilevel"/>
    <w:tmpl w:val="A7FE6016"/>
    <w:lvl w:ilvl="0" w:tplc="E710F234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D3D80"/>
    <w:multiLevelType w:val="hybridMultilevel"/>
    <w:tmpl w:val="F80EFACA"/>
    <w:lvl w:ilvl="0" w:tplc="42B8EF50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3F3ED9"/>
    <w:multiLevelType w:val="hybridMultilevel"/>
    <w:tmpl w:val="9B905B06"/>
    <w:lvl w:ilvl="0" w:tplc="06E86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170ABB"/>
    <w:multiLevelType w:val="hybridMultilevel"/>
    <w:tmpl w:val="8CC02658"/>
    <w:lvl w:ilvl="0" w:tplc="ECF8754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3142C0"/>
    <w:multiLevelType w:val="hybridMultilevel"/>
    <w:tmpl w:val="31BC4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F5DE0"/>
    <w:multiLevelType w:val="hybridMultilevel"/>
    <w:tmpl w:val="394C7C36"/>
    <w:lvl w:ilvl="0" w:tplc="06E86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E81B48"/>
    <w:multiLevelType w:val="hybridMultilevel"/>
    <w:tmpl w:val="A46659D4"/>
    <w:lvl w:ilvl="0" w:tplc="ECF8754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A400C5"/>
    <w:multiLevelType w:val="hybridMultilevel"/>
    <w:tmpl w:val="C98C9278"/>
    <w:lvl w:ilvl="0" w:tplc="E710F234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17"/>
  </w:num>
  <w:num w:numId="6">
    <w:abstractNumId w:val="7"/>
  </w:num>
  <w:num w:numId="7">
    <w:abstractNumId w:val="14"/>
  </w:num>
  <w:num w:numId="8">
    <w:abstractNumId w:val="5"/>
  </w:num>
  <w:num w:numId="9">
    <w:abstractNumId w:val="8"/>
  </w:num>
  <w:num w:numId="10">
    <w:abstractNumId w:val="4"/>
  </w:num>
  <w:num w:numId="11">
    <w:abstractNumId w:val="18"/>
  </w:num>
  <w:num w:numId="12">
    <w:abstractNumId w:val="13"/>
  </w:num>
  <w:num w:numId="13">
    <w:abstractNumId w:val="11"/>
  </w:num>
  <w:num w:numId="14">
    <w:abstractNumId w:val="6"/>
  </w:num>
  <w:num w:numId="15">
    <w:abstractNumId w:val="16"/>
  </w:num>
  <w:num w:numId="16">
    <w:abstractNumId w:val="12"/>
  </w:num>
  <w:num w:numId="17">
    <w:abstractNumId w:val="10"/>
  </w:num>
  <w:num w:numId="18">
    <w:abstractNumId w:val="15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FFC"/>
    <w:rsid w:val="00000EDE"/>
    <w:rsid w:val="00010C91"/>
    <w:rsid w:val="000126D4"/>
    <w:rsid w:val="000311BA"/>
    <w:rsid w:val="00081640"/>
    <w:rsid w:val="000C7E95"/>
    <w:rsid w:val="000D51E9"/>
    <w:rsid w:val="001147EE"/>
    <w:rsid w:val="001B4902"/>
    <w:rsid w:val="001C5E9C"/>
    <w:rsid w:val="00210EA9"/>
    <w:rsid w:val="002234E2"/>
    <w:rsid w:val="00267C42"/>
    <w:rsid w:val="002C3FFC"/>
    <w:rsid w:val="002D2A8A"/>
    <w:rsid w:val="002E1B15"/>
    <w:rsid w:val="00302861"/>
    <w:rsid w:val="00312443"/>
    <w:rsid w:val="00313794"/>
    <w:rsid w:val="003321EE"/>
    <w:rsid w:val="003438A9"/>
    <w:rsid w:val="00366E92"/>
    <w:rsid w:val="003779D4"/>
    <w:rsid w:val="0043146E"/>
    <w:rsid w:val="004571A5"/>
    <w:rsid w:val="004600F1"/>
    <w:rsid w:val="00473AC2"/>
    <w:rsid w:val="004D35ED"/>
    <w:rsid w:val="004F4DB1"/>
    <w:rsid w:val="00521AC9"/>
    <w:rsid w:val="005C1D69"/>
    <w:rsid w:val="005E1D23"/>
    <w:rsid w:val="005F20AD"/>
    <w:rsid w:val="00667A18"/>
    <w:rsid w:val="00691FD6"/>
    <w:rsid w:val="006A2560"/>
    <w:rsid w:val="00713BEE"/>
    <w:rsid w:val="00735E8A"/>
    <w:rsid w:val="0074307F"/>
    <w:rsid w:val="007671AA"/>
    <w:rsid w:val="007F492D"/>
    <w:rsid w:val="0086128C"/>
    <w:rsid w:val="008F2BCC"/>
    <w:rsid w:val="00905392"/>
    <w:rsid w:val="00923E35"/>
    <w:rsid w:val="009D4948"/>
    <w:rsid w:val="009D649D"/>
    <w:rsid w:val="00A368DA"/>
    <w:rsid w:val="00A928EA"/>
    <w:rsid w:val="00A93D1C"/>
    <w:rsid w:val="00AF5576"/>
    <w:rsid w:val="00B003FB"/>
    <w:rsid w:val="00B37EBC"/>
    <w:rsid w:val="00B9169C"/>
    <w:rsid w:val="00BC7F45"/>
    <w:rsid w:val="00BD6ACD"/>
    <w:rsid w:val="00BF6512"/>
    <w:rsid w:val="00C17536"/>
    <w:rsid w:val="00CB6D19"/>
    <w:rsid w:val="00CE263F"/>
    <w:rsid w:val="00D26AE2"/>
    <w:rsid w:val="00D3719D"/>
    <w:rsid w:val="00D435C7"/>
    <w:rsid w:val="00D53CB1"/>
    <w:rsid w:val="00D8313C"/>
    <w:rsid w:val="00DE4478"/>
    <w:rsid w:val="00E37CBF"/>
    <w:rsid w:val="00F13B88"/>
    <w:rsid w:val="00F25BE7"/>
    <w:rsid w:val="00F97B40"/>
    <w:rsid w:val="00FA796D"/>
    <w:rsid w:val="00FE0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F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494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ajorEastAsia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9D49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948"/>
    <w:rPr>
      <w:rFonts w:ascii="Arial" w:eastAsiaTheme="majorEastAsia" w:hAnsi="Arial" w:cs="Arial"/>
      <w:b/>
      <w:bCs/>
      <w:color w:val="000080"/>
    </w:rPr>
  </w:style>
  <w:style w:type="character" w:styleId="a3">
    <w:name w:val="Strong"/>
    <w:uiPriority w:val="22"/>
    <w:qFormat/>
    <w:rsid w:val="009D4948"/>
    <w:rPr>
      <w:b/>
      <w:bCs/>
    </w:rPr>
  </w:style>
  <w:style w:type="character" w:styleId="a4">
    <w:name w:val="Emphasis"/>
    <w:basedOn w:val="a0"/>
    <w:uiPriority w:val="20"/>
    <w:qFormat/>
    <w:rsid w:val="009D4948"/>
    <w:rPr>
      <w:i/>
      <w:iCs/>
    </w:rPr>
  </w:style>
  <w:style w:type="paragraph" w:styleId="a5">
    <w:name w:val="No Spacing"/>
    <w:qFormat/>
    <w:rsid w:val="009D4948"/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D4948"/>
    <w:pPr>
      <w:suppressAutoHyphens/>
    </w:pPr>
    <w:rPr>
      <w:sz w:val="22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3321EE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2C3FF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124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2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F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494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ajorEastAsia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9D49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948"/>
    <w:rPr>
      <w:rFonts w:ascii="Arial" w:eastAsiaTheme="majorEastAsia" w:hAnsi="Arial" w:cs="Arial"/>
      <w:b/>
      <w:bCs/>
      <w:color w:val="000080"/>
    </w:rPr>
  </w:style>
  <w:style w:type="character" w:styleId="a3">
    <w:name w:val="Strong"/>
    <w:uiPriority w:val="22"/>
    <w:qFormat/>
    <w:rsid w:val="009D4948"/>
    <w:rPr>
      <w:b/>
      <w:bCs/>
    </w:rPr>
  </w:style>
  <w:style w:type="character" w:styleId="a4">
    <w:name w:val="Emphasis"/>
    <w:basedOn w:val="a0"/>
    <w:uiPriority w:val="20"/>
    <w:qFormat/>
    <w:rsid w:val="009D4948"/>
    <w:rPr>
      <w:i/>
      <w:iCs/>
    </w:rPr>
  </w:style>
  <w:style w:type="paragraph" w:styleId="a5">
    <w:name w:val="No Spacing"/>
    <w:qFormat/>
    <w:rsid w:val="009D4948"/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D4948"/>
    <w:pPr>
      <w:suppressAutoHyphens/>
    </w:pPr>
    <w:rPr>
      <w:sz w:val="22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3321EE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2C3FF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124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2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4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747B-EF9E-4EB2-96A9-73D14190A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ПК-завуч</cp:lastModifiedBy>
  <cp:revision>4</cp:revision>
  <cp:lastPrinted>2020-01-11T06:08:00Z</cp:lastPrinted>
  <dcterms:created xsi:type="dcterms:W3CDTF">2020-07-13T12:33:00Z</dcterms:created>
  <dcterms:modified xsi:type="dcterms:W3CDTF">2020-07-16T11:48:00Z</dcterms:modified>
</cp:coreProperties>
</file>